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C7172" w14:textId="5D1AB31B" w:rsidR="00940882" w:rsidRDefault="000B2DA4">
      <w:r w:rsidRPr="000B2DA4">
        <w:rPr>
          <w:b/>
          <w:bCs/>
          <w:sz w:val="32"/>
          <w:szCs w:val="32"/>
        </w:rPr>
        <w:t xml:space="preserve">System oceniania z religii dla klas </w:t>
      </w:r>
      <w:r>
        <w:rPr>
          <w:b/>
          <w:bCs/>
          <w:sz w:val="32"/>
          <w:szCs w:val="32"/>
        </w:rPr>
        <w:t>1</w:t>
      </w:r>
      <w:r w:rsidRPr="000B2DA4">
        <w:rPr>
          <w:b/>
          <w:bCs/>
          <w:sz w:val="32"/>
          <w:szCs w:val="32"/>
        </w:rPr>
        <w:t>-</w:t>
      </w:r>
      <w:r>
        <w:rPr>
          <w:b/>
          <w:bCs/>
          <w:sz w:val="32"/>
          <w:szCs w:val="32"/>
        </w:rPr>
        <w:t>3</w:t>
      </w:r>
      <w:r w:rsidRPr="000B2DA4">
        <w:rPr>
          <w:b/>
          <w:bCs/>
          <w:sz w:val="32"/>
          <w:szCs w:val="32"/>
        </w:rPr>
        <w:t xml:space="preserve"> na 1 lekcję religii tygodniowo </w:t>
      </w:r>
      <w:r w:rsidRPr="000B2DA4">
        <w:rPr>
          <w:b/>
          <w:bCs/>
          <w:sz w:val="32"/>
          <w:szCs w:val="32"/>
        </w:rPr>
        <w:br/>
      </w:r>
      <w:r w:rsidR="00C20B6C">
        <w:br/>
      </w:r>
      <w:r w:rsidR="00F96C0F" w:rsidRPr="00F96C0F">
        <w:t xml:space="preserve">I. Zasady oceniania. </w:t>
      </w:r>
      <w:r w:rsidR="00D77567">
        <w:br/>
      </w:r>
      <w:r w:rsidR="00C20B6C">
        <w:br/>
      </w:r>
      <w:r w:rsidR="00F96C0F" w:rsidRPr="00F96C0F">
        <w:t xml:space="preserve">1) Każdy uczeń oceniany jest obiektywnie i sprawiedliwie. </w:t>
      </w:r>
      <w:r w:rsidR="00C20B6C">
        <w:br/>
      </w:r>
      <w:r w:rsidR="00F96C0F" w:rsidRPr="00F96C0F">
        <w:t xml:space="preserve">2) Ocena bieżąca z religii będzie formułowana w skali 1- 6. </w:t>
      </w:r>
      <w:r w:rsidR="00C20B6C">
        <w:br/>
      </w:r>
      <w:r w:rsidR="00F96C0F" w:rsidRPr="00F96C0F">
        <w:t xml:space="preserve">3) Na lekcjach religii stosowane są następujące formy sprawdzania wiedzy i umiejętności ucznia podlegające ocenie: </w:t>
      </w:r>
      <w:r w:rsidR="00C20B6C">
        <w:br/>
      </w:r>
      <w:r w:rsidR="00F96C0F" w:rsidRPr="00F96C0F">
        <w:t xml:space="preserve">● odpowiedzi ustne – modlitwy i prawdy katechizmowe </w:t>
      </w:r>
      <w:r w:rsidR="00C20B6C">
        <w:br/>
      </w:r>
      <w:r w:rsidR="00F96C0F" w:rsidRPr="00F96C0F">
        <w:t xml:space="preserve">● prace pisemne w klasie </w:t>
      </w:r>
      <w:r w:rsidR="00C20B6C">
        <w:br/>
      </w:r>
      <w:r w:rsidR="00F96C0F" w:rsidRPr="00F96C0F">
        <w:t xml:space="preserve">● samodzielna praca ucznia na lekcji – praca w ćwiczeniach, karty pracy </w:t>
      </w:r>
      <w:r w:rsidR="00C20B6C">
        <w:br/>
      </w:r>
      <w:r w:rsidR="00F96C0F" w:rsidRPr="00F96C0F">
        <w:t xml:space="preserve">● aktywność na lekcji - częste zgłaszanie się w czasie lekcji i udzielanie poprawnych odpowiedzi. Udział w konkursach religijnych podlega ocenie z aktywności. </w:t>
      </w:r>
      <w:r w:rsidR="00C20B6C">
        <w:br/>
      </w:r>
      <w:r w:rsidR="00F96C0F" w:rsidRPr="00F96C0F">
        <w:t xml:space="preserve">4) Na lekcji wprowadzone zostają elementy oceniania kształtującego w szczególności informacja zwrotna dla ucznia w formie ustnej lub pisemnej o poczynionych postępach. </w:t>
      </w:r>
      <w:r w:rsidR="00C20B6C">
        <w:br/>
      </w:r>
      <w:r w:rsidR="00C20B6C">
        <w:br/>
      </w:r>
      <w:r w:rsidR="00F96C0F" w:rsidRPr="00F96C0F">
        <w:t xml:space="preserve">II. Kryteria ocen z religii. </w:t>
      </w:r>
      <w:r w:rsidR="00C20B6C">
        <w:br/>
      </w:r>
      <w:r w:rsidR="00F96C0F" w:rsidRPr="00F96C0F">
        <w:t xml:space="preserve">1) Celujący - Uczeń: </w:t>
      </w:r>
      <w:r w:rsidR="00C20B6C">
        <w:br/>
      </w:r>
      <w:r w:rsidR="00F96C0F" w:rsidRPr="00F96C0F">
        <w:t xml:space="preserve">∙ posiada wiedzę wykraczającą poza program katechezy oraz potrafi ją samodzielnie i twórczo wykorzystać, </w:t>
      </w:r>
      <w:r w:rsidR="00C20B6C">
        <w:br/>
      </w:r>
      <w:r w:rsidR="00F96C0F" w:rsidRPr="00F96C0F">
        <w:t xml:space="preserve">∙ posiada uzupełniony zeszyt, zna biegle "Mały katechizm", bierze czynny udział w katechezie, jest zdyscyplinowany, </w:t>
      </w:r>
      <w:r w:rsidR="00C20B6C">
        <w:br/>
      </w:r>
      <w:r w:rsidR="00F96C0F" w:rsidRPr="00F96C0F">
        <w:t xml:space="preserve">∙ spełnia wymagania na ocenę bardzo dobrą, </w:t>
      </w:r>
      <w:r w:rsidR="00C20B6C">
        <w:br/>
      </w:r>
      <w:r w:rsidR="00F96C0F" w:rsidRPr="00F96C0F">
        <w:t xml:space="preserve">∙ wykonuje zadania dodatkowe dla chętnych, </w:t>
      </w:r>
      <w:r w:rsidR="00C20B6C">
        <w:br/>
      </w:r>
      <w:r w:rsidR="00F96C0F" w:rsidRPr="00F96C0F">
        <w:t xml:space="preserve">∙ bierze udział w konkursach religijnych. </w:t>
      </w:r>
      <w:r w:rsidR="00C20B6C">
        <w:br/>
      </w:r>
      <w:r w:rsidR="00C20B6C">
        <w:br/>
      </w:r>
      <w:r w:rsidR="00F96C0F" w:rsidRPr="00F96C0F">
        <w:t>2) Bardzo dobry - Uczeń:</w:t>
      </w:r>
      <w:r w:rsidR="00C20B6C">
        <w:br/>
      </w:r>
      <w:r w:rsidR="00F96C0F" w:rsidRPr="00F96C0F">
        <w:t xml:space="preserve">∙ opanował pełny zakres wiedzy i umiejętności określony programem nauczania katechezy, posiada uzupełniony zeszyt, jest zdyscyplinowany, </w:t>
      </w:r>
      <w:r w:rsidR="00C20B6C">
        <w:br/>
      </w:r>
      <w:r w:rsidR="00F96C0F" w:rsidRPr="00F96C0F">
        <w:t>∙ sprawnie posługuje się zdobytymi wiadomościami,</w:t>
      </w:r>
      <w:r w:rsidR="00C20B6C">
        <w:br/>
      </w:r>
      <w:r w:rsidR="00F96C0F" w:rsidRPr="00F96C0F">
        <w:t xml:space="preserve">∙ chętnie i systematycznie uczestniczy w katechezie, </w:t>
      </w:r>
      <w:r w:rsidR="00C20B6C">
        <w:br/>
      </w:r>
      <w:r w:rsidR="00F96C0F" w:rsidRPr="00F96C0F">
        <w:t xml:space="preserve">∙ wyróżnia się aktywnością na tle grupy katechizowanych, </w:t>
      </w:r>
      <w:r w:rsidR="00C20B6C">
        <w:br/>
      </w:r>
      <w:r w:rsidR="00F96C0F" w:rsidRPr="00F96C0F">
        <w:t xml:space="preserve">∙ zachowuje szacunek dla „świętych" miejsc, czasu modlitwy i słuchania Słowa Bożego, znaków religijnych. </w:t>
      </w:r>
      <w:r w:rsidR="00C20B6C">
        <w:br/>
      </w:r>
      <w:r w:rsidR="00E60149">
        <w:br/>
      </w:r>
      <w:r w:rsidR="00F96C0F" w:rsidRPr="00F96C0F">
        <w:t>3) Dobry - Uczeń:</w:t>
      </w:r>
      <w:r w:rsidR="00C20B6C">
        <w:br/>
      </w:r>
      <w:r w:rsidR="00F96C0F" w:rsidRPr="00F96C0F">
        <w:t xml:space="preserve">∙ opanował wiadomości i umiejętności, które pozwalają na rozumienie większości relacji między elementami wiedzy religijnej, posiada uzupełniony zeszyt, </w:t>
      </w:r>
      <w:r w:rsidR="00C20B6C">
        <w:br/>
      </w:r>
      <w:r w:rsidR="00F96C0F" w:rsidRPr="00F96C0F">
        <w:t>∙ dysponuje dobrą umiejętnością zastosowania zdobytych wiadomości,</w:t>
      </w:r>
      <w:r w:rsidR="00C20B6C">
        <w:br/>
      </w:r>
      <w:r w:rsidR="00F96C0F" w:rsidRPr="00F96C0F">
        <w:t xml:space="preserve">∙ postawa ucznia nie budzi zastrzeżeń (szacunek dla "świętych" miejsc, przedmiotów, osób), </w:t>
      </w:r>
      <w:r w:rsidR="00C20B6C">
        <w:br/>
      </w:r>
      <w:r w:rsidR="00F96C0F" w:rsidRPr="00F96C0F">
        <w:t xml:space="preserve">∙ osiąga postępy podczas prowadzonych zajęć, </w:t>
      </w:r>
      <w:r w:rsidR="00C20B6C">
        <w:br/>
      </w:r>
      <w:r w:rsidR="00F96C0F" w:rsidRPr="00F96C0F">
        <w:t xml:space="preserve">∙ chętnie uczestniczy w katechezie. </w:t>
      </w:r>
      <w:r w:rsidR="00C20B6C">
        <w:br/>
      </w:r>
      <w:r w:rsidR="00C20B6C">
        <w:br/>
      </w:r>
      <w:r w:rsidR="00F96C0F" w:rsidRPr="00F96C0F">
        <w:t xml:space="preserve">4) Dostateczny - Uczeń: </w:t>
      </w:r>
      <w:r w:rsidR="00C20B6C">
        <w:br/>
      </w:r>
      <w:r w:rsidR="00F96C0F" w:rsidRPr="00F96C0F">
        <w:t xml:space="preserve">∙ opanował wiadomości i umiejętności umożliwiające zdobywanie dalszej wiedzy, </w:t>
      </w:r>
      <w:r w:rsidR="00C20B6C">
        <w:br/>
      </w:r>
      <w:r w:rsidR="00F96C0F" w:rsidRPr="00F96C0F">
        <w:t xml:space="preserve">∙ dysponuje przeciętną wiedzą w zakresie materiału przewidywanego programem w jego wiadomościach są luki, </w:t>
      </w:r>
      <w:r w:rsidR="00C20B6C">
        <w:br/>
      </w:r>
      <w:r w:rsidR="00F96C0F" w:rsidRPr="00F96C0F">
        <w:lastRenderedPageBreak/>
        <w:t>∙ wykazuje zainteresowanie przedmiotem,</w:t>
      </w:r>
      <w:r w:rsidR="00C20B6C">
        <w:br/>
      </w:r>
      <w:r w:rsidR="00F96C0F" w:rsidRPr="00F96C0F">
        <w:t xml:space="preserve">∙ postawa ucznia nie budzi zastrzeżeń </w:t>
      </w:r>
      <w:r w:rsidR="00C20B6C">
        <w:br/>
      </w:r>
      <w:r w:rsidR="00C20B6C">
        <w:br/>
      </w:r>
      <w:r w:rsidR="00F96C0F" w:rsidRPr="00F96C0F">
        <w:t xml:space="preserve">5) Dopuszczający - Uczeń: </w:t>
      </w:r>
      <w:r w:rsidR="00C20B6C">
        <w:br/>
      </w:r>
      <w:r w:rsidR="00F96C0F" w:rsidRPr="00F96C0F">
        <w:t xml:space="preserve">∙ niechętnie bierze udział w katechezie, </w:t>
      </w:r>
      <w:r w:rsidR="00C20B6C">
        <w:br/>
      </w:r>
      <w:r w:rsidR="00F96C0F" w:rsidRPr="00F96C0F">
        <w:t xml:space="preserve">∙ zdobyte wiadomości są niewystarczające na uzyskanie przez ucznia podstawowej wiedzy religijnej, </w:t>
      </w:r>
      <w:r w:rsidR="00C20B6C">
        <w:br/>
      </w:r>
      <w:r w:rsidR="00F96C0F" w:rsidRPr="00F96C0F">
        <w:t xml:space="preserve">∙ proste zadania o niewielkim stopniu trudności rozwiązuje przy pomocy nauczyciela. </w:t>
      </w:r>
      <w:r w:rsidR="00C20B6C">
        <w:br/>
      </w:r>
      <w:r w:rsidR="00C20B6C">
        <w:br/>
      </w:r>
      <w:r w:rsidR="00F96C0F" w:rsidRPr="00F96C0F">
        <w:t xml:space="preserve">6) Niedostateczny - Uczeń: </w:t>
      </w:r>
      <w:r w:rsidR="00C20B6C">
        <w:br/>
      </w:r>
      <w:r w:rsidR="00F96C0F" w:rsidRPr="00F96C0F">
        <w:t>∙ nie opanował podstawowych umiejętności i wiadomości z zakresu oceny dopuszczającej</w:t>
      </w:r>
      <w:r w:rsidR="00FC44E0">
        <w:br/>
      </w:r>
      <w:r w:rsidR="00D77567">
        <w:br/>
      </w:r>
      <w:r w:rsidR="00D77567">
        <w:br/>
      </w:r>
      <w:r w:rsidR="007F2982">
        <w:t>Ćwiczenia dla klasy I: „Poznaję Boży świat” Wydawnictwo JEDNOŚĆ</w:t>
      </w:r>
      <w:r w:rsidR="007F2982">
        <w:br/>
        <w:t>Ćwiczenia dla klasy II: „Odkrywam Boże Królestwo” Wydawnictwo JEDNOŚĆ</w:t>
      </w:r>
      <w:r w:rsidR="007F2982">
        <w:br/>
        <w:t>Podręcznik i ćwiczenia dla klasy III: „Poznaję Jezusa” Wydawnictwo JEDNOŚĆ</w:t>
      </w:r>
      <w:r w:rsidR="00D77567">
        <w:br/>
      </w:r>
      <w:r w:rsidR="007F2982">
        <w:br/>
      </w:r>
      <w:r w:rsidR="007F2982">
        <w:br/>
      </w:r>
      <w:r w:rsidR="00D77567">
        <w:t>Katowice, 3.09.2026 r.</w:t>
      </w:r>
      <w:r w:rsidR="00D77567">
        <w:br/>
        <w:t>Opracowano na podstawie wytycznych Wydawnictwa JEDNOŚĆ</w:t>
      </w:r>
      <w:r w:rsidR="008933D4">
        <w:t>. Zakres materiału z Katechizmu pamięciowego określa katecheta.</w:t>
      </w:r>
      <w:r w:rsidR="00D77567">
        <w:br/>
        <w:t>M. Sporysz</w:t>
      </w:r>
    </w:p>
    <w:sectPr w:rsidR="009408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C0F"/>
    <w:rsid w:val="000329BD"/>
    <w:rsid w:val="00082DDE"/>
    <w:rsid w:val="000B2DA4"/>
    <w:rsid w:val="000C12B2"/>
    <w:rsid w:val="0045176B"/>
    <w:rsid w:val="007E10D4"/>
    <w:rsid w:val="007F2982"/>
    <w:rsid w:val="008933D4"/>
    <w:rsid w:val="00940882"/>
    <w:rsid w:val="00C20B6C"/>
    <w:rsid w:val="00CD2415"/>
    <w:rsid w:val="00D77567"/>
    <w:rsid w:val="00E60149"/>
    <w:rsid w:val="00F96C0F"/>
    <w:rsid w:val="00FC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9A587"/>
  <w15:chartTrackingRefBased/>
  <w15:docId w15:val="{E13CC430-3E81-4BF8-8BE4-D3E983EE7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96C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6C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6C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6C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6C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6C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6C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6C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6C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6C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6C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6C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6C0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6C0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6C0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6C0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6C0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6C0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6C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6C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6C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6C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6C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6C0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6C0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6C0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6C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6C0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6C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441</Words>
  <Characters>2649</Characters>
  <Application>Microsoft Office Word</Application>
  <DocSecurity>0</DocSecurity>
  <Lines>22</Lines>
  <Paragraphs>6</Paragraphs>
  <ScaleCrop>false</ScaleCrop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Siostra Daniela</dc:creator>
  <cp:keywords/>
  <dc:description/>
  <cp:lastModifiedBy>Siostra Daniela</cp:lastModifiedBy>
  <cp:revision>5</cp:revision>
  <dcterms:created xsi:type="dcterms:W3CDTF">2026-09-21T17:51:00Z</dcterms:created>
  <dcterms:modified xsi:type="dcterms:W3CDTF">2026-09-22T17:43:00Z</dcterms:modified>
</cp:coreProperties>
</file>