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Default="00567AD6" w:rsidP="00920CF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bookmarkStart w:id="0" w:name="_GoBack"/>
      <w:bookmarkEnd w:id="0"/>
      <w:r w:rsidRPr="00186D50">
        <w:rPr>
          <w:b/>
          <w:sz w:val="32"/>
          <w:szCs w:val="32"/>
        </w:rPr>
        <w:t>KRYTERIA OCENY BIEŻĄCEJ DLA UCZNIÓW KLAS II</w:t>
      </w:r>
    </w:p>
    <w:p w:rsidR="00E17C13" w:rsidRPr="00186D50" w:rsidRDefault="00C50C91" w:rsidP="00920CF1">
      <w:pPr>
        <w:spacing w:before="100" w:beforeAutospacing="1" w:after="100" w:afterAutospacing="1"/>
        <w:jc w:val="center"/>
        <w:rPr>
          <w:sz w:val="16"/>
          <w:szCs w:val="16"/>
        </w:rPr>
      </w:pPr>
      <w:r>
        <w:rPr>
          <w:b/>
          <w:sz w:val="32"/>
          <w:szCs w:val="32"/>
        </w:rPr>
        <w:t>rok szkolny 2020</w:t>
      </w:r>
      <w:r w:rsidR="00E17C13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</w:p>
    <w:tbl>
      <w:tblPr>
        <w:tblW w:w="103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73"/>
        <w:gridCol w:w="17"/>
        <w:gridCol w:w="1499"/>
        <w:gridCol w:w="210"/>
        <w:gridCol w:w="16"/>
        <w:gridCol w:w="1335"/>
        <w:gridCol w:w="375"/>
        <w:gridCol w:w="45"/>
        <w:gridCol w:w="1423"/>
        <w:gridCol w:w="257"/>
        <w:gridCol w:w="15"/>
        <w:gridCol w:w="1571"/>
        <w:gridCol w:w="140"/>
        <w:gridCol w:w="20"/>
        <w:gridCol w:w="1709"/>
      </w:tblGrid>
      <w:tr w:rsidR="00567AD6" w:rsidTr="00567AD6">
        <w:trPr>
          <w:trHeight w:val="510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920CF1" w:rsidP="00567AD6">
            <w:pPr>
              <w:pStyle w:val="Nagwek1"/>
              <w:jc w:val="center"/>
              <w:rPr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t xml:space="preserve">  </w:t>
            </w:r>
            <w:r w:rsidR="00567AD6" w:rsidRPr="00C50C91">
              <w:rPr>
                <w:b/>
                <w:sz w:val="28"/>
                <w:szCs w:val="28"/>
                <w:lang w:val="pl-PL"/>
              </w:rPr>
              <w:t xml:space="preserve">EDUKACJA POLONISTYCZNA </w:t>
            </w:r>
          </w:p>
        </w:tc>
      </w:tr>
      <w:tr w:rsidR="00567AD6" w:rsidTr="00567AD6">
        <w:trPr>
          <w:trHeight w:val="29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C50C91" w:rsidRDefault="00567AD6" w:rsidP="00567AD6">
            <w:pPr>
              <w:pStyle w:val="Nagwek1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b/>
                <w:sz w:val="24"/>
                <w:szCs w:val="24"/>
                <w:lang w:val="pl-PL"/>
              </w:rPr>
              <w:t xml:space="preserve">TECHNIKA CZYTANIA </w:t>
            </w:r>
          </w:p>
        </w:tc>
      </w:tr>
      <w:tr w:rsidR="00567AD6" w:rsidTr="00567AD6">
        <w:trPr>
          <w:trHeight w:val="212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68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7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 xml:space="preserve"> Interesuje się książką i czytaniem. Czyta każdy tekst  płynnie, wyraziście, stosując znaki interpunkcyjne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Czyta przygotowany wcześniej tekst  płynnie,  stosując znaki interpunkcyjne.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Czyta poprawnie opracowane wcześniej teksty, popełnia drobne błędy w tempie, intonacji.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Opracowane wcześniej teksty czyta wolno, trudniejsze wyrazy sylabizuje lub głoskuje, czasami zniekształca wyrazy, nie zawsze zwraca uwagę na znaki interpunkcyjne.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Czyta poprawnie tylko proste, krótkie teksty, często sylabizując lub głoskując. Zniekształca wyrazy, nie zawsze zwraca uwagę na znaki interpunkcyjne.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Czyta poprawnie tylko sylaby lub proste, opracowane wcześniej wyrazy, najczęściej głoskuje.</w:t>
            </w:r>
          </w:p>
        </w:tc>
      </w:tr>
      <w:tr w:rsidR="00567AD6" w:rsidTr="00567AD6">
        <w:trPr>
          <w:trHeight w:val="30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3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b/>
                <w:sz w:val="24"/>
                <w:szCs w:val="24"/>
                <w:lang w:val="pl-PL"/>
              </w:rPr>
              <w:t>CZYTANIE ZE ZROZUMIENIEM</w:t>
            </w:r>
          </w:p>
        </w:tc>
      </w:tr>
      <w:tr w:rsidR="00567AD6" w:rsidTr="00567AD6">
        <w:trPr>
          <w:trHeight w:val="23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 pełni rozumie każdy</w:t>
            </w:r>
            <w:r>
              <w:rPr>
                <w:sz w:val="22"/>
                <w:szCs w:val="22"/>
              </w:rPr>
              <w:t xml:space="preserve"> czytany tekst i wyciąga z niego</w:t>
            </w:r>
            <w:r w:rsidRPr="00186D50">
              <w:rPr>
                <w:sz w:val="22"/>
                <w:szCs w:val="22"/>
              </w:rPr>
              <w:t xml:space="preserve"> wnioski.</w:t>
            </w:r>
            <w:r>
              <w:rPr>
                <w:sz w:val="22"/>
                <w:szCs w:val="22"/>
              </w:rPr>
              <w:t xml:space="preserve"> Potrafi odpowiadać na pytania dot. treści tekstu.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Rozumie czytany tekst. Wyszukuje w tekście potrzebne informacje.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Na ogół rozumie czytany tekst.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Częściowo rozumie czytany tekst.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 xml:space="preserve"> Rozumie  niektóre fragmenty czytanego tekstu.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 xml:space="preserve"> Rozumie tylko proste, krótkie teksty czytane przez nauczyciela.</w:t>
            </w:r>
          </w:p>
        </w:tc>
      </w:tr>
      <w:tr w:rsidR="00567AD6" w:rsidTr="00567AD6">
        <w:trPr>
          <w:trHeight w:val="325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5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b/>
                <w:bCs/>
                <w:sz w:val="24"/>
                <w:szCs w:val="24"/>
                <w:lang w:val="pl-PL"/>
              </w:rPr>
              <w:t>WYPOWIEDZI USTNE</w:t>
            </w:r>
          </w:p>
        </w:tc>
      </w:tr>
      <w:tr w:rsidR="00567AD6" w:rsidTr="00567AD6">
        <w:trPr>
          <w:trHeight w:val="273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 xml:space="preserve">Swobodnie,  </w:t>
            </w:r>
            <w:r>
              <w:rPr>
                <w:sz w:val="22"/>
                <w:szCs w:val="22"/>
              </w:rPr>
              <w:t>ciekawie i  w uporządkowa</w:t>
            </w:r>
            <w:r w:rsidRPr="00186D50">
              <w:rPr>
                <w:sz w:val="22"/>
                <w:szCs w:val="22"/>
              </w:rPr>
              <w:t>nej  formie wypowiada się na różne tematy, stosując bogate słownictwo. Wyraża w czytelny sposób emocje, jakie wywołuje tematyka wypowiedzi.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Wypowiada się logicznie na różne tematy, używając zdań rozwiniętych, poprawnych pod względem gramatycznym.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Wypowiada się na określony temat w formie kilkuzdaniowej wypowiedzi, na ogół poprawnie językowo.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Wypowiada się na podany temat krótkimi zdaniami, nie zawsze poprawnie gramatycznie, czasami wymaga ukierunkowania ze strony nauczyciela.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Wypowiada się tylko na bliskie i znane tematy, prostymi,  krótkimi zdaniami, przeważnie pod kierunkiem  nauczyciela. W wypowiedziach popełnia błędy gramatyczne i językowe.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186D50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Wypowiada się niechętnie, najczęściej pojedynczymi wyrazami Wymaga  pomocy ze strony nauczyciela w konstruowaniu wypowiedzi.</w:t>
            </w:r>
          </w:p>
        </w:tc>
      </w:tr>
      <w:tr w:rsidR="00567AD6" w:rsidTr="00567AD6">
        <w:trPr>
          <w:trHeight w:val="343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lang w:val="pl-PL"/>
              </w:rPr>
            </w:pPr>
            <w:r w:rsidRPr="00C50C91">
              <w:rPr>
                <w:b/>
                <w:bCs/>
                <w:lang w:val="pl-PL"/>
              </w:rPr>
              <w:t>WYPOWIEDZI PISEMNE</w:t>
            </w:r>
          </w:p>
        </w:tc>
      </w:tr>
      <w:tr w:rsidR="00567AD6" w:rsidTr="00567AD6">
        <w:trPr>
          <w:trHeight w:val="27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Pr="00A6112C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6112C">
              <w:rPr>
                <w:sz w:val="22"/>
                <w:szCs w:val="22"/>
              </w:rPr>
              <w:t xml:space="preserve">oprawnie  tworzy krótkie  teksty na określone tematy. </w:t>
            </w:r>
            <w:r>
              <w:rPr>
                <w:sz w:val="22"/>
                <w:szCs w:val="22"/>
              </w:rPr>
              <w:t>Samodzielnie układa proste zdania.</w:t>
            </w:r>
            <w:r w:rsidRPr="00A61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Pr="00A6112C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6112C">
              <w:rPr>
                <w:sz w:val="22"/>
                <w:szCs w:val="22"/>
              </w:rPr>
              <w:t xml:space="preserve"> Pod kierunkiem nauczyciela pisze krótkie  teksty z wykorzystaniem podanego słownictwa lub ilustracji.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Pr="00C50C91" w:rsidRDefault="00567AD6" w:rsidP="00567AD6">
            <w:pPr>
              <w:pStyle w:val="Stopka"/>
              <w:tabs>
                <w:tab w:val="left" w:pos="708"/>
              </w:tabs>
              <w:rPr>
                <w:sz w:val="22"/>
                <w:szCs w:val="22"/>
                <w:lang w:val="pl-PL"/>
              </w:rPr>
            </w:pPr>
            <w:r w:rsidRPr="00C50C91">
              <w:rPr>
                <w:sz w:val="22"/>
                <w:szCs w:val="22"/>
                <w:lang w:val="pl-PL"/>
              </w:rPr>
              <w:t xml:space="preserve">Radzi sobie  z układaniem i pisaniem krótkich tekstów  po uprzednim przygotowaniu i </w:t>
            </w:r>
            <w:r w:rsidRPr="00C50C91">
              <w:rPr>
                <w:sz w:val="22"/>
                <w:szCs w:val="22"/>
                <w:lang w:val="pl-PL"/>
              </w:rPr>
              <w:lastRenderedPageBreak/>
              <w:t>pod kierunkiem nauczyciela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Pr="00A6112C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6112C">
              <w:rPr>
                <w:sz w:val="22"/>
                <w:szCs w:val="22"/>
              </w:rPr>
              <w:lastRenderedPageBreak/>
              <w:t>Pisze teksty ukierunkowany przez nauczyciela, popełniając liczne błędy.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Pr="00A6112C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6112C">
              <w:rPr>
                <w:sz w:val="22"/>
                <w:szCs w:val="22"/>
              </w:rPr>
              <w:t xml:space="preserve">Przy pomocy nauczyciela układa i pisze proste zdania i wyrazy. Najczęściej niepoprawne pod </w:t>
            </w:r>
            <w:r w:rsidRPr="00A6112C">
              <w:rPr>
                <w:sz w:val="22"/>
                <w:szCs w:val="22"/>
              </w:rPr>
              <w:lastRenderedPageBreak/>
              <w:t>względem stylistycznym i gramatycznym pomocą nauczyciela.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lastRenderedPageBreak/>
              <w:t>Nie układa nawet z pomocą nauczyciela prostych zdań i wyrazów.</w:t>
            </w:r>
          </w:p>
        </w:tc>
      </w:tr>
      <w:tr w:rsidR="00567AD6" w:rsidTr="00567AD6">
        <w:trPr>
          <w:trHeight w:val="305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b/>
                <w:bCs/>
                <w:lang w:val="pl-PL"/>
              </w:rPr>
            </w:pPr>
            <w:r w:rsidRPr="00C50C91">
              <w:rPr>
                <w:b/>
                <w:bCs/>
                <w:lang w:val="pl-PL"/>
              </w:rPr>
              <w:lastRenderedPageBreak/>
              <w:t>PISANIE – PRZEPISYWANIE TEKSTÓW</w:t>
            </w:r>
          </w:p>
        </w:tc>
      </w:tr>
      <w:tr w:rsidR="00567AD6" w:rsidTr="00567AD6">
        <w:trPr>
          <w:trHeight w:val="26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Kształtnie i bezbłędnie odwzorowuje przepisywany tekst.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Poprawnie odwzorowuje przepisywany tekst, popełnia nieliczne pomyłki (gubi litery, drobne elementy pisma). Dba o estetykę i poprawność graficzną pisma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 xml:space="preserve">Przy przepisywaniu tekstów popełnia nieliczne błędy ortograficzne i gramatyczne.W miarę dba o estetykę i poprawność graficzną pisma </w:t>
            </w:r>
          </w:p>
          <w:p w:rsidR="00567AD6" w:rsidRDefault="00567AD6" w:rsidP="00567AD6">
            <w:pPr>
              <w:spacing w:before="100" w:beforeAutospacing="1" w:after="100" w:afterAutospacing="1"/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Przy przepisywaniu tekstów popełnia  błędy. Z reguły nie dba o estetykę i poprawność graficzną pisma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Przy przepisywaniu tekstów popełnia liczne błędy ortograficzne,  zniekształca wyrazy, gubi fragmenty tekstu. Nie dba o estetykę i poprawność graficzną pisma</w:t>
            </w:r>
          </w:p>
          <w:p w:rsidR="00567AD6" w:rsidRDefault="00567AD6" w:rsidP="00567AD6">
            <w:pPr>
              <w:spacing w:before="100" w:beforeAutospacing="1" w:after="100" w:afterAutospacing="1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Ma duże trudności w przepisywaniu tekstu, wymaga nadzoru nauczyciela. Nie dba o estetykę i poprawność graficzną pisma. Nie mieści się w liniaturze.</w:t>
            </w:r>
          </w:p>
        </w:tc>
      </w:tr>
      <w:tr w:rsidR="00567AD6" w:rsidTr="00567AD6">
        <w:trPr>
          <w:trHeight w:val="307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C50C91" w:rsidRDefault="00567AD6" w:rsidP="00567AD6">
            <w:pPr>
              <w:pStyle w:val="Nagwek1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 </w:t>
            </w:r>
            <w:r w:rsidRPr="00C50C91">
              <w:rPr>
                <w:b/>
                <w:sz w:val="24"/>
                <w:szCs w:val="24"/>
                <w:lang w:val="pl-PL"/>
              </w:rPr>
              <w:t xml:space="preserve">ORTOGRAFIA </w:t>
            </w:r>
          </w:p>
        </w:tc>
      </w:tr>
      <w:tr w:rsidR="00567AD6" w:rsidTr="00567AD6">
        <w:trPr>
          <w:trHeight w:val="268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Opanował pisownię większości wyrazów z różnymi trudnościami ortograficznymi.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 xml:space="preserve">Pisze poprawnie z pamięci i ze słuchu proste zdania. Stosuje wielką literę i kropkę w zdaniach.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Opanował pisownię większości opracowanych wyrazów z trudnościami ortograficznymi popełnia nieliczne błędy.</w:t>
            </w:r>
          </w:p>
          <w:p w:rsidR="00567AD6" w:rsidRDefault="00567AD6" w:rsidP="00567AD6">
            <w:pPr>
              <w:spacing w:before="100" w:beforeAutospacing="1" w:after="100" w:afterAutospacing="1"/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Popełnia błędy, opanował pisownię niektórych opracowanych wyrazów z trudnościami ortograficznymi.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Popełnia liczne błędy,  opanował pisownię nielicznych najczęściej spotykanych wyrazów.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 xml:space="preserve">Ma problemy z opanowaniem pisowni nawet najprostszych wyrazów z trudnościami ortograficznymi. </w:t>
            </w:r>
          </w:p>
        </w:tc>
      </w:tr>
      <w:tr w:rsidR="00567AD6" w:rsidTr="00567AD6">
        <w:trPr>
          <w:trHeight w:val="559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1"/>
              <w:jc w:val="center"/>
              <w:rPr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t>EDUKACJA PRZYRODNICZA</w:t>
            </w:r>
          </w:p>
        </w:tc>
      </w:tr>
      <w:tr w:rsidR="00567AD6" w:rsidTr="00567AD6">
        <w:trPr>
          <w:trHeight w:val="270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Posiada </w:t>
            </w:r>
            <w:r>
              <w:rPr>
                <w:sz w:val="22"/>
                <w:szCs w:val="22"/>
              </w:rPr>
              <w:t>usystematyzowa- ną</w:t>
            </w:r>
            <w:r w:rsidRPr="006148AD">
              <w:rPr>
                <w:sz w:val="22"/>
                <w:szCs w:val="22"/>
              </w:rPr>
              <w:t xml:space="preserve"> wiedzę o otaczającym środowisku roślinnym i zwierzęcym</w:t>
            </w:r>
            <w:r>
              <w:rPr>
                <w:sz w:val="22"/>
                <w:szCs w:val="22"/>
              </w:rPr>
              <w:t>.</w:t>
            </w:r>
            <w:r w:rsidRPr="00614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Zna zagrożenia dla środowiska ze strony człowieka. </w:t>
            </w:r>
            <w:r w:rsidRPr="006148AD">
              <w:rPr>
                <w:sz w:val="22"/>
                <w:szCs w:val="22"/>
              </w:rPr>
              <w:t xml:space="preserve">Rozumie i wyjaśnia </w:t>
            </w:r>
            <w:r w:rsidRPr="006148AD">
              <w:rPr>
                <w:sz w:val="22"/>
                <w:szCs w:val="22"/>
              </w:rPr>
              <w:lastRenderedPageBreak/>
              <w:t>potrzebę dbania o środowisko  Posiadaną wiedzę potrafi wykorzystać w praktyce.</w:t>
            </w:r>
            <w:r>
              <w:rPr>
                <w:sz w:val="22"/>
                <w:szCs w:val="22"/>
              </w:rPr>
              <w:t xml:space="preserve"> Zna zjawiska atmosferyczne poszczególnych pór roku.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lastRenderedPageBreak/>
              <w:t>Posiada</w:t>
            </w:r>
            <w:r>
              <w:rPr>
                <w:sz w:val="22"/>
                <w:szCs w:val="22"/>
              </w:rPr>
              <w:t xml:space="preserve"> ogólną </w:t>
            </w:r>
            <w:r w:rsidRPr="006148AD">
              <w:rPr>
                <w:sz w:val="22"/>
                <w:szCs w:val="22"/>
              </w:rPr>
              <w:t xml:space="preserve">wiedzę o otaczającym środowisku roślinnym i zwierzęcym, Wie </w:t>
            </w:r>
            <w:r>
              <w:rPr>
                <w:sz w:val="22"/>
                <w:szCs w:val="22"/>
              </w:rPr>
              <w:t>w jakim, mieście, kraju mieszka.</w:t>
            </w:r>
            <w:r w:rsidRPr="006148AD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Posiada podstawową wiedzę o otaczającym środowisku roślinnym i zwierzęcym</w:t>
            </w:r>
            <w:r>
              <w:rPr>
                <w:sz w:val="22"/>
                <w:szCs w:val="22"/>
              </w:rPr>
              <w:t>,</w:t>
            </w:r>
            <w:r w:rsidRPr="006148AD">
              <w:rPr>
                <w:sz w:val="22"/>
                <w:szCs w:val="22"/>
              </w:rPr>
              <w:t xml:space="preserve"> zazwyczaj  wykorzystuje ją  w praktyce.</w:t>
            </w:r>
          </w:p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Posiada wycinkową wiedzę o otaczającym środowisku i nie zawsze  potrafi wykorzystać ją w praktyce.</w:t>
            </w:r>
          </w:p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Posiada konieczną wiedzę o otaczającym środowisku, ale na ogół nie  potrafi jej  wykorzystać w praktyce.</w:t>
            </w:r>
          </w:p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Wykazuje niewielkie zainteresowanie otaczającą rzeczywistością, dostrzega najistotniejsze zmiany w przyrodzie ukierunkowany </w:t>
            </w:r>
            <w:r w:rsidRPr="006148AD">
              <w:rPr>
                <w:sz w:val="22"/>
                <w:szCs w:val="22"/>
              </w:rPr>
              <w:lastRenderedPageBreak/>
              <w:t>przez nauczyciela.</w:t>
            </w:r>
          </w:p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7AD6" w:rsidTr="00567AD6">
        <w:trPr>
          <w:trHeight w:val="638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1"/>
              <w:jc w:val="center"/>
              <w:rPr>
                <w:b/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lastRenderedPageBreak/>
              <w:t>EDUKACJA SPOŁECZNA Z ETYKĄ</w:t>
            </w:r>
          </w:p>
        </w:tc>
      </w:tr>
      <w:tr w:rsidR="00567AD6" w:rsidTr="00567AD6">
        <w:trPr>
          <w:trHeight w:val="638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r>
              <w:rPr>
                <w:b/>
                <w:szCs w:val="20"/>
              </w:rPr>
              <w:t>wystarczająco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638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A2612F" w:rsidRDefault="00567AD6" w:rsidP="00567AD6">
            <w:pPr>
              <w:rPr>
                <w:szCs w:val="20"/>
              </w:rPr>
            </w:pPr>
            <w:r>
              <w:rPr>
                <w:szCs w:val="20"/>
              </w:rPr>
              <w:t>Bezwzględnie przestrzega reguł zachowania, dba o bezpieczeństwo. Utożsamia się ze swoim krajem ojczystym i Unią Europejską.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0D7CC5" w:rsidRDefault="00567AD6" w:rsidP="00567AD6">
            <w:pPr>
              <w:rPr>
                <w:szCs w:val="20"/>
              </w:rPr>
            </w:pPr>
            <w:r w:rsidRPr="000D7CC5">
              <w:rPr>
                <w:szCs w:val="20"/>
              </w:rPr>
              <w:t xml:space="preserve">Przestrzega </w:t>
            </w:r>
            <w:r>
              <w:rPr>
                <w:szCs w:val="20"/>
              </w:rPr>
              <w:t>reguł zachowania, zna symbole narodowe i UE (hymn, flagę)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0D7CC5" w:rsidRDefault="00567AD6" w:rsidP="00567A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Często przestrzega reguł zachowania. Zna niektóre symbole narodowe i UE (hymn, flagę)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0D7CC5" w:rsidRDefault="00567AD6" w:rsidP="00567AD6">
            <w:pPr>
              <w:ind w:left="150"/>
              <w:jc w:val="center"/>
              <w:rPr>
                <w:szCs w:val="20"/>
              </w:rPr>
            </w:pPr>
            <w:r>
              <w:rPr>
                <w:szCs w:val="20"/>
              </w:rPr>
              <w:t>Czasami przestrzega reguł zachowania. Myli symbole narodowe i UE (hymn, flagę)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0D7CC5" w:rsidRDefault="00567AD6" w:rsidP="00567A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Rzadko przestrzega reguł zachowania. Przypadkowo rozpoznaje symbole narodowe i UE (hymn, flagę)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0D7CC5" w:rsidRDefault="00567AD6" w:rsidP="00567A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Nie przestrzega. przestrzega reguł zachowania. Nie zna symboli narodowych i UE. </w:t>
            </w:r>
          </w:p>
        </w:tc>
      </w:tr>
      <w:tr w:rsidR="00567AD6" w:rsidTr="00567AD6">
        <w:trPr>
          <w:trHeight w:val="638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1"/>
              <w:jc w:val="center"/>
              <w:rPr>
                <w:b/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t>EDUKACJA MATEMATYCZNA</w:t>
            </w:r>
          </w:p>
        </w:tc>
      </w:tr>
      <w:tr w:rsidR="00567AD6" w:rsidTr="00567AD6">
        <w:trPr>
          <w:trHeight w:val="404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b/>
                <w:sz w:val="24"/>
                <w:szCs w:val="24"/>
                <w:lang w:val="pl-PL"/>
              </w:rPr>
              <w:t xml:space="preserve">SPRAWNOŚĆ RACHUNKOWA </w:t>
            </w:r>
          </w:p>
        </w:tc>
      </w:tr>
      <w:tr w:rsidR="00567AD6" w:rsidTr="00567AD6">
        <w:trPr>
          <w:trHeight w:val="271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2"/>
                <w:szCs w:val="22"/>
                <w:lang w:val="pl-PL"/>
              </w:rPr>
            </w:pPr>
            <w:r w:rsidRPr="00C50C91">
              <w:rPr>
                <w:sz w:val="22"/>
                <w:szCs w:val="22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 xml:space="preserve">Biegle  dodaje i odejmuje w zakresie </w:t>
            </w:r>
            <w:r>
              <w:rPr>
                <w:sz w:val="22"/>
                <w:szCs w:val="22"/>
              </w:rPr>
              <w:t>2</w:t>
            </w:r>
            <w:r w:rsidRPr="006148A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 xml:space="preserve"> przelicza do 100. M</w:t>
            </w:r>
            <w:r w:rsidRPr="006148AD">
              <w:rPr>
                <w:sz w:val="22"/>
                <w:szCs w:val="22"/>
              </w:rPr>
              <w:t xml:space="preserve">noży i dzieli w zakresie </w:t>
            </w:r>
            <w:r>
              <w:rPr>
                <w:sz w:val="22"/>
                <w:szCs w:val="22"/>
              </w:rPr>
              <w:t>30 i</w:t>
            </w:r>
            <w:r w:rsidRPr="006148AD">
              <w:rPr>
                <w:sz w:val="22"/>
                <w:szCs w:val="22"/>
              </w:rPr>
              <w:t xml:space="preserve"> sprawdza wynik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148AD">
              <w:rPr>
                <w:sz w:val="22"/>
                <w:szCs w:val="22"/>
              </w:rPr>
              <w:t>odaje i o</w:t>
            </w:r>
            <w:r w:rsidR="0098374F">
              <w:rPr>
                <w:sz w:val="22"/>
                <w:szCs w:val="22"/>
              </w:rPr>
              <w:t xml:space="preserve">dejmuje w zakresie 20, </w:t>
            </w:r>
            <w:r w:rsidRPr="00614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liczy dziesiątkami</w:t>
            </w:r>
            <w:r w:rsidRPr="006148AD">
              <w:rPr>
                <w:sz w:val="22"/>
                <w:szCs w:val="22"/>
              </w:rPr>
              <w:t xml:space="preserve"> w zakresie 100, mnoży w zakresie 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Popełnia nieliczne błędy wykonując działania w danym zakresie liczbowym.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Daje sobie radę wykonując działania w danym zakresie liczbowym, czasami posługuje się konkretami.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Liczy na konkretach z dużą pomocą nauczyciela. Popełnia liczne błędy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6148AD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148AD">
              <w:rPr>
                <w:sz w:val="22"/>
                <w:szCs w:val="22"/>
              </w:rPr>
              <w:t>Dodaje i odejmuje, licząc na konkretach przy stałej pomocy nauczyciela. Mnoży na konkretach</w:t>
            </w:r>
          </w:p>
        </w:tc>
      </w:tr>
      <w:tr w:rsidR="00567AD6" w:rsidTr="00567AD6">
        <w:trPr>
          <w:trHeight w:val="474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lang w:val="pl-PL"/>
              </w:rPr>
            </w:pPr>
            <w:r w:rsidRPr="00C50C91">
              <w:rPr>
                <w:b/>
                <w:bCs/>
                <w:lang w:val="pl-PL"/>
              </w:rPr>
              <w:t>ROZWIĄZYWANIE I UKŁADANIE ZADAŃ TEKSTOWYCH</w:t>
            </w:r>
          </w:p>
        </w:tc>
      </w:tr>
      <w:tr w:rsidR="00567AD6" w:rsidTr="00567AD6">
        <w:trPr>
          <w:trHeight w:val="233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642CDF">
        <w:trPr>
          <w:trHeight w:val="148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642CDF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samodzielnie łatwe zadania złożone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642C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Samodzielnie  układa i rozwiązuje </w:t>
            </w:r>
            <w:r w:rsidR="00642CDF">
              <w:rPr>
                <w:sz w:val="22"/>
                <w:szCs w:val="22"/>
              </w:rPr>
              <w:t xml:space="preserve"> proste zadania tekstowe.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642CDF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Radzi sobie z rozwiązywaniem zadań tekstowych.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642C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 </w:t>
            </w:r>
            <w:r w:rsidR="00642CDF">
              <w:rPr>
                <w:sz w:val="22"/>
                <w:szCs w:val="22"/>
              </w:rPr>
              <w:t>Z pomocą rozwiązuje zadania tekstowe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642CDF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nie rozumie treści zadania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642CD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 Nie </w:t>
            </w:r>
            <w:r w:rsidR="00642CDF">
              <w:rPr>
                <w:sz w:val="22"/>
                <w:szCs w:val="22"/>
              </w:rPr>
              <w:t>potrafi rozwiązać prostego zadania tekstowego.</w:t>
            </w:r>
          </w:p>
        </w:tc>
      </w:tr>
      <w:tr w:rsidR="00567AD6" w:rsidTr="00567AD6">
        <w:trPr>
          <w:trHeight w:val="519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lang w:val="pl-PL"/>
              </w:rPr>
            </w:pPr>
            <w:r w:rsidRPr="00C50C91">
              <w:rPr>
                <w:b/>
                <w:bCs/>
                <w:lang w:val="pl-PL"/>
              </w:rPr>
              <w:t>WIADOMOŚCI I UMIEJĘTNOŚCI PRAKTYCZNE</w:t>
            </w:r>
          </w:p>
        </w:tc>
      </w:tr>
      <w:tr w:rsidR="00567AD6" w:rsidTr="00567AD6">
        <w:trPr>
          <w:trHeight w:val="454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lastRenderedPageBreak/>
              <w:t>Doskonale zna i stosuje wiadomości praktyczne-dokonuje obliczeń dotyczących miar długości, pojemności, obliczeń pieniężnych orientuje się we wskazaniach zegarowych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Sprawnie posługuje się wiadomościami praktycznymi- dokonuje pomiarów i rysuje odcinki przy pomocy linijki. Używa określeń kg,</w:t>
            </w:r>
            <w:r>
              <w:rPr>
                <w:sz w:val="22"/>
                <w:szCs w:val="22"/>
              </w:rPr>
              <w:t xml:space="preserve"> </w:t>
            </w:r>
            <w:r w:rsidRPr="004749F8">
              <w:rPr>
                <w:sz w:val="22"/>
                <w:szCs w:val="22"/>
              </w:rPr>
              <w:t>pół kg, dag, 1.l,pół litra, ćwierć l, Zna pojęcia godz, pół godz dokonuje obliczeń zegarowych w obrębie pełnych godzin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Posiada </w:t>
            </w:r>
            <w:r>
              <w:rPr>
                <w:sz w:val="22"/>
                <w:szCs w:val="22"/>
              </w:rPr>
              <w:t xml:space="preserve">ogólne </w:t>
            </w:r>
            <w:r w:rsidRPr="004749F8">
              <w:rPr>
                <w:sz w:val="22"/>
                <w:szCs w:val="22"/>
              </w:rPr>
              <w:t xml:space="preserve">wiadomości </w:t>
            </w:r>
            <w:r>
              <w:rPr>
                <w:sz w:val="22"/>
                <w:szCs w:val="22"/>
              </w:rPr>
              <w:t xml:space="preserve">i umiejętności </w:t>
            </w:r>
            <w:r w:rsidRPr="004749F8">
              <w:rPr>
                <w:sz w:val="22"/>
                <w:szCs w:val="22"/>
              </w:rPr>
              <w:t>praktyczne</w:t>
            </w:r>
            <w:r>
              <w:rPr>
                <w:sz w:val="22"/>
                <w:szCs w:val="22"/>
              </w:rPr>
              <w:t xml:space="preserve"> w zakresie pomiaru i obliczeń pieniężnych.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Posiada </w:t>
            </w:r>
            <w:r>
              <w:rPr>
                <w:sz w:val="22"/>
                <w:szCs w:val="22"/>
              </w:rPr>
              <w:t xml:space="preserve">podstawowe </w:t>
            </w:r>
            <w:r w:rsidRPr="004749F8">
              <w:rPr>
                <w:sz w:val="22"/>
                <w:szCs w:val="22"/>
              </w:rPr>
              <w:t xml:space="preserve">wiadomości </w:t>
            </w:r>
            <w:r>
              <w:rPr>
                <w:sz w:val="22"/>
                <w:szCs w:val="22"/>
              </w:rPr>
              <w:t xml:space="preserve">i umiejętności </w:t>
            </w:r>
            <w:r w:rsidRPr="004749F8">
              <w:rPr>
                <w:sz w:val="22"/>
                <w:szCs w:val="22"/>
              </w:rPr>
              <w:t>praktyczne</w:t>
            </w:r>
            <w:r>
              <w:rPr>
                <w:sz w:val="22"/>
                <w:szCs w:val="22"/>
              </w:rPr>
              <w:t xml:space="preserve"> w zakresie pomiaru i obliczeń pieniężnych.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749F8">
              <w:rPr>
                <w:sz w:val="22"/>
                <w:szCs w:val="22"/>
              </w:rPr>
              <w:t xml:space="preserve">iadomości i umiejętności praktyczne </w:t>
            </w:r>
            <w:r>
              <w:rPr>
                <w:sz w:val="22"/>
                <w:szCs w:val="22"/>
              </w:rPr>
              <w:t xml:space="preserve">są wyrywkowe, omawiane </w:t>
            </w:r>
            <w:r w:rsidRPr="004749F8">
              <w:rPr>
                <w:sz w:val="22"/>
                <w:szCs w:val="22"/>
              </w:rPr>
              <w:t>z pomocą nauczyciela.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Posiada niewielki zasób wiadomości i umiejętności praktycznych, wymaga stałej pomocy ze strony nauczyciela.</w:t>
            </w:r>
          </w:p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  </w:t>
            </w:r>
          </w:p>
        </w:tc>
      </w:tr>
      <w:tr w:rsidR="00567AD6" w:rsidTr="00567AD6">
        <w:trPr>
          <w:trHeight w:val="363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b/>
                <w:bCs/>
                <w:lang w:val="pl-PL"/>
              </w:rPr>
            </w:pPr>
            <w:r w:rsidRPr="00C50C91">
              <w:rPr>
                <w:b/>
                <w:bCs/>
                <w:lang w:val="pl-PL"/>
              </w:rPr>
              <w:t>GEOMETRIA</w:t>
            </w:r>
          </w:p>
        </w:tc>
      </w:tr>
      <w:tr w:rsidR="00567AD6" w:rsidTr="00567AD6">
        <w:trPr>
          <w:trHeight w:val="269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15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892818" w:rsidP="008928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Rozpoznaje i nazywa poznane figury geometryczne. Samodzielnie dokonuje obliczeń związanych z figurami, mierzy i rysuje odcinki o podanej długości.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18" w:rsidRPr="004749F8" w:rsidRDefault="00892818" w:rsidP="008928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i nazywa poznane figury geometryczne. Dokonuje obliczeń związanych z figurami.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892818" w:rsidP="008928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Częściowo</w:t>
            </w:r>
            <w:r w:rsidR="00567AD6" w:rsidRPr="00474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rozpoznaje i nazywa poznane figury geometryczne. Dokonuje obliczeń związanych z figurami.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8928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Czasami wymaga pomocy ze strony nauczyciela w </w:t>
            </w:r>
            <w:r w:rsidR="00892818">
              <w:rPr>
                <w:sz w:val="22"/>
                <w:szCs w:val="22"/>
              </w:rPr>
              <w:t xml:space="preserve">rozpoznawaniu poznanych figur geometrycznych.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Zadania z geometrii wykonuje tylko  z pomocą nauczyciela.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Wykonuje  z pomocą nauczyciela tylko najprostsze czynności geometryczne.</w:t>
            </w:r>
          </w:p>
        </w:tc>
      </w:tr>
      <w:tr w:rsidR="00567AD6" w:rsidTr="00567AD6">
        <w:trPr>
          <w:trHeight w:val="358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1"/>
              <w:jc w:val="center"/>
              <w:rPr>
                <w:b/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t xml:space="preserve">WYCHOWANIE FIZYCZNE I EDUKACJA ZDROWOTNA </w:t>
            </w:r>
          </w:p>
        </w:tc>
      </w:tr>
      <w:tr w:rsidR="00567AD6" w:rsidTr="00567AD6">
        <w:trPr>
          <w:trHeight w:val="409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Zna zasady wybranych gier zespołowych i stosuje je w praktyce. S</w:t>
            </w:r>
            <w:r>
              <w:rPr>
                <w:sz w:val="22"/>
                <w:szCs w:val="22"/>
              </w:rPr>
              <w:t>prawnie wykonuje ćw.</w:t>
            </w:r>
            <w:r w:rsidRPr="004749F8">
              <w:rPr>
                <w:sz w:val="22"/>
                <w:szCs w:val="22"/>
              </w:rPr>
              <w:t xml:space="preserve"> gimnastyczne. </w:t>
            </w:r>
            <w:r>
              <w:rPr>
                <w:sz w:val="22"/>
                <w:szCs w:val="22"/>
              </w:rPr>
              <w:t>i Pomaga uczniom niepełnosprawnym</w:t>
            </w:r>
            <w:r w:rsidRPr="004749F8">
              <w:rPr>
                <w:sz w:val="22"/>
                <w:szCs w:val="22"/>
              </w:rPr>
              <w:t xml:space="preserve">. Zawsze posiada strój </w:t>
            </w:r>
            <w:r>
              <w:rPr>
                <w:sz w:val="22"/>
                <w:szCs w:val="22"/>
              </w:rPr>
              <w:t>gimnast</w:t>
            </w:r>
            <w:r w:rsidRPr="004749F8"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Sprawnie wykonuje ćwiczenia gimnastyczne: równoważne, skoki jednonóż, obunóż, przez skakankę. Potrafi chwytać piłkę, rzucać nią do celu i na odległość, kozłować. Posiada wiedzę na temat ochrony zdrowia: codzienna higiena zapobieganie chorobom, Zawsze posiada strój gimnastyczny.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 Wykonuje prawidłowo wykonywać proste ćwiczenia gimnastyczne zaproponowane przez nauczyciela. Chwyta  piłkę, trafia nią do celu i  rzuca na odległość, Posiada wiedzę na temat ochrony zdrowia i stara się ją stosować: codzienna higiena zapobieganie chorobom, Zawsze posiada strój gimnastyczny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Wykonuje najprostsze ćwiczenia gimnastyczne. Ma problemy z chwytaniem  piłki, trafianiem do celu i  rzucaniem na odległość, Posiada  ogólną wiedzę na temat ochrony zdrowia, lecz nie zawsze stosuje  ją w praktyce:  codzienna higiena zapobieganie</w:t>
            </w:r>
            <w:r>
              <w:rPr>
                <w:sz w:val="22"/>
                <w:szCs w:val="22"/>
              </w:rPr>
              <w:t xml:space="preserve"> chorobom. </w:t>
            </w:r>
            <w:r w:rsidRPr="004749F8">
              <w:rPr>
                <w:sz w:val="22"/>
                <w:szCs w:val="22"/>
              </w:rPr>
              <w:t>Zapomina o stroju gimnastycznym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 Niechętnie </w:t>
            </w:r>
            <w:r>
              <w:rPr>
                <w:sz w:val="22"/>
                <w:szCs w:val="22"/>
              </w:rPr>
              <w:t>wykonuje najprostsze ćw.</w:t>
            </w:r>
            <w:r w:rsidRPr="004749F8">
              <w:rPr>
                <w:sz w:val="22"/>
                <w:szCs w:val="22"/>
              </w:rPr>
              <w:t xml:space="preserve"> nawet z pomocą nauczyciela. Ma problemy z chwytaniem  piłki, trafianiem do celu i  rzucaniem na odległość, Posiada  wybiórczą wiedzę na temat ochrony zdrowia: codziennej higieny zapobieganiu chorobom, Często zapomina</w:t>
            </w:r>
            <w:r>
              <w:rPr>
                <w:sz w:val="22"/>
                <w:szCs w:val="22"/>
              </w:rPr>
              <w:t xml:space="preserve"> </w:t>
            </w:r>
            <w:r w:rsidRPr="004749F8">
              <w:rPr>
                <w:sz w:val="22"/>
                <w:szCs w:val="22"/>
              </w:rPr>
              <w:t>o stroju</w:t>
            </w:r>
            <w:r>
              <w:rPr>
                <w:sz w:val="22"/>
                <w:szCs w:val="22"/>
              </w:rPr>
              <w:t xml:space="preserve"> gimnast.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Nie przygotowuje się do zajęć ruchowych; nie potrafi wykonać nawet najprostszych ćwiczeń. Ma problemy z chwytaniem  piłki, trafianiem do celu i  rzucaniem na odległość, Posiada  wybiórczą wiedzę na temat ochrony zdrowia: Zapomina o codziennej higienie ciała. Bardzo często nie posiada stroju gimnastycznego.</w:t>
            </w:r>
          </w:p>
        </w:tc>
      </w:tr>
      <w:tr w:rsidR="00567AD6" w:rsidTr="00567AD6">
        <w:trPr>
          <w:trHeight w:val="560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4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C50C91">
              <w:rPr>
                <w:b/>
                <w:bCs/>
                <w:sz w:val="28"/>
                <w:szCs w:val="28"/>
                <w:lang w:val="pl-PL"/>
              </w:rPr>
              <w:lastRenderedPageBreak/>
              <w:t>EDUKACJA PLASTYCZNO – TECHNICZNA</w:t>
            </w:r>
          </w:p>
        </w:tc>
      </w:tr>
      <w:tr w:rsidR="00567AD6" w:rsidTr="00567AD6">
        <w:trPr>
          <w:trHeight w:val="412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4"/>
                <w:szCs w:val="24"/>
                <w:lang w:val="pl-PL"/>
              </w:rPr>
            </w:pPr>
            <w:r w:rsidRPr="00C50C91">
              <w:rPr>
                <w:sz w:val="24"/>
                <w:szCs w:val="24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C50C91" w:rsidRDefault="00567AD6" w:rsidP="00567AD6">
            <w:pPr>
              <w:pStyle w:val="Stopka"/>
              <w:tabs>
                <w:tab w:val="left" w:pos="708"/>
              </w:tabs>
              <w:rPr>
                <w:sz w:val="22"/>
                <w:szCs w:val="22"/>
                <w:lang w:val="pl-PL"/>
              </w:rPr>
            </w:pPr>
            <w:r w:rsidRPr="00C50C91">
              <w:rPr>
                <w:sz w:val="22"/>
                <w:szCs w:val="22"/>
                <w:lang w:val="pl-PL"/>
              </w:rPr>
              <w:t>Tworzy oryginalne, pomysłowe, staranne  prace plastyczno-techniczne. Rozróżnia i wykorzystuje różne techniki malarskie. Rozpoznaje wybrane dzieła malarskie. Zna zagrożenia wynikające z niewłaściwego używania narzędzi i urządzeń technicznych. Zna zasady bezpiecznego i prawidłowego korzystania ze środków komunikacji.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Tworzy ciekawe, staranne  prace plastyczno-techniczne, wykorzystuje znane techniki plastyczne. </w:t>
            </w:r>
            <w:r>
              <w:rPr>
                <w:sz w:val="22"/>
                <w:szCs w:val="22"/>
              </w:rPr>
              <w:t>Dobiera właściwe narzędzia pracy i posługuje się nimi zgodnie z instrukcją obsługi. Wie, jak bezpiecznie korzystać ze środków komunikacji.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Tworzy  prace poprawne pod względem formy</w:t>
            </w:r>
            <w:r w:rsidRPr="004749F8">
              <w:rPr>
                <w:sz w:val="22"/>
                <w:szCs w:val="22"/>
              </w:rPr>
              <w:br/>
              <w:t>i kompozycji,  stosuje ulubione  techniki plastyczne. Prawidłowo posługuje się narzędziami i materiałami.</w:t>
            </w:r>
            <w:r>
              <w:rPr>
                <w:sz w:val="22"/>
                <w:szCs w:val="22"/>
              </w:rPr>
              <w:t xml:space="preserve"> Wie, jak bezpiecznie poruszać się po drogach.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Wykonuje prace w miarę staranne, ale są one schematyczne, ubogie w treść.  Wymaga pomocy nauczyciela. Ma problemy z prawidłowym posługiwaniem się narzędziami i materiałami. Nie zawsze posiada wymagane narzędzia i materiały.</w:t>
            </w:r>
            <w:r>
              <w:rPr>
                <w:sz w:val="22"/>
                <w:szCs w:val="22"/>
              </w:rPr>
              <w:t xml:space="preserve"> Bezpiecznie porusza się po drogach z pomocą osób dorosłych.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Wykonuje niestaranne, schematyczne, ubogie w treść  prace plastyczno – techniczne, nie kończy rozpoczętej pracy lub ją niszczy. Wymaga pomocy nauczyciela. Ma problemy z prawidłowym posługiwaniem się narzędziami i materiałami. Często nie posiada wymaganych materiałów i narzędzi</w:t>
            </w:r>
            <w:r>
              <w:rPr>
                <w:sz w:val="22"/>
                <w:szCs w:val="22"/>
              </w:rPr>
              <w:t>. Ma problem  bezpiecznym poruszaniem się w ruchu drogowym.</w:t>
            </w:r>
          </w:p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4749F8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749F8">
              <w:rPr>
                <w:sz w:val="22"/>
                <w:szCs w:val="22"/>
              </w:rPr>
              <w:t>Nie przygotowuje warsztatu pracy; jego wytwory są nieprzemyślane, niedbałe i nieestetyczne. Nie korzysta z pomocy nauczyciela nie kończy rozpoczętej pracy lub ją niszczy. Ma problemy z prawidłowym posługiwaniem się narzędziami i materiałami. Nie przynosi wymaganych materiałów i narzędzi</w:t>
            </w:r>
            <w:r>
              <w:rPr>
                <w:sz w:val="22"/>
                <w:szCs w:val="22"/>
              </w:rPr>
              <w:t>. Nie dba o bezpieczeństwo w ruchu drogowym.</w:t>
            </w:r>
          </w:p>
        </w:tc>
      </w:tr>
      <w:tr w:rsidR="00567AD6" w:rsidTr="00567AD6">
        <w:trPr>
          <w:trHeight w:val="885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1"/>
              <w:jc w:val="center"/>
              <w:rPr>
                <w:sz w:val="28"/>
                <w:szCs w:val="28"/>
                <w:lang w:val="pl-PL"/>
              </w:rPr>
            </w:pPr>
            <w:r w:rsidRPr="00C50C91">
              <w:rPr>
                <w:b/>
                <w:sz w:val="28"/>
                <w:szCs w:val="28"/>
                <w:lang w:val="pl-PL"/>
              </w:rPr>
              <w:t xml:space="preserve">EDUKACJA MUZYCZNA </w:t>
            </w:r>
          </w:p>
        </w:tc>
      </w:tr>
      <w:tr w:rsidR="00567AD6" w:rsidTr="00491449">
        <w:trPr>
          <w:trHeight w:val="665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C50C91" w:rsidRDefault="00567AD6" w:rsidP="00567AD6">
            <w:pPr>
              <w:pStyle w:val="Nagwek2"/>
              <w:jc w:val="center"/>
              <w:rPr>
                <w:sz w:val="28"/>
                <w:szCs w:val="28"/>
                <w:lang w:val="pl-PL"/>
              </w:rPr>
            </w:pPr>
            <w:r w:rsidRPr="00C50C91">
              <w:rPr>
                <w:sz w:val="28"/>
                <w:szCs w:val="28"/>
                <w:lang w:val="pl-PL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567AD6">
              <w:rPr>
                <w:b/>
                <w:szCs w:val="20"/>
              </w:rPr>
              <w:t xml:space="preserve"> 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567AD6" w:rsidP="00567AD6">
            <w:pPr>
              <w:jc w:val="center"/>
              <w:rPr>
                <w:b/>
                <w:szCs w:val="20"/>
              </w:rPr>
            </w:pPr>
          </w:p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Pr="008C3568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 xml:space="preserve">Znakomicie odtwarza melodię i  teksty piosenek. Odróżnia podstawowe elementy muzyki. Zna i tańczy wybrany taniec ludowy. Uczestniczy w koncertach </w:t>
            </w:r>
            <w:r>
              <w:lastRenderedPageBreak/>
              <w:t>muzycznych.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lastRenderedPageBreak/>
              <w:t>Właściwie  odtwarza melodię i  tekst piosenek. Zna podstawowe formy muzyczne, reaguje ruchem lub gestem na ich części. Reaguje na zmiany tempa i muzyki.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 xml:space="preserve"> Poprawnie odtwarza melodię</w:t>
            </w:r>
            <w:r>
              <w:br/>
              <w:t xml:space="preserve"> piosenek,  popełnia drobne błędy w odtworzeniu tekstu, częściowo opanował  materiał teoretyczny.</w:t>
            </w:r>
          </w:p>
          <w:p w:rsidR="00567AD6" w:rsidRPr="00303963" w:rsidRDefault="00567AD6" w:rsidP="00567AD6"/>
          <w:p w:rsidR="00567AD6" w:rsidRPr="00303963" w:rsidRDefault="00567AD6" w:rsidP="00567AD6">
            <w:pPr>
              <w:tabs>
                <w:tab w:val="left" w:pos="1335"/>
              </w:tabs>
            </w:pPr>
            <w:r>
              <w:lastRenderedPageBreak/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lastRenderedPageBreak/>
              <w:t>Odtwarza melodię</w:t>
            </w:r>
            <w:r>
              <w:br/>
              <w:t xml:space="preserve"> i tekst piosenek przy pomocy nauczyciela, posiada wycinkową wiedzę teoretyczną.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Potrafi zaśpiewać jedną zwrotkę  piosenki z łatwą linią melodyczną, korzystając z pomocy nauczyciela, posiada niewielki zasób wiedzy teoretycznej.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Default="00567AD6" w:rsidP="00567AD6">
            <w:pPr>
              <w:spacing w:before="100" w:beforeAutospacing="1" w:after="100" w:afterAutospacing="1"/>
            </w:pPr>
            <w:r>
              <w:t>Nie potrafi lub nie chce zaśpiewać prostych piosenek; nie przykłada się do zajęć muzycznych.</w:t>
            </w:r>
          </w:p>
        </w:tc>
      </w:tr>
      <w:tr w:rsidR="00567AD6" w:rsidTr="00567AD6">
        <w:trPr>
          <w:trHeight w:val="898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Pr="004749F8" w:rsidRDefault="00567AD6" w:rsidP="00567A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49F8">
              <w:rPr>
                <w:b/>
                <w:sz w:val="28"/>
                <w:szCs w:val="28"/>
              </w:rPr>
              <w:lastRenderedPageBreak/>
              <w:t>ZAJĘCIA  KOMPUTEROWE</w:t>
            </w:r>
          </w:p>
        </w:tc>
      </w:tr>
      <w:tr w:rsidR="00567AD6" w:rsidTr="00567AD6">
        <w:trPr>
          <w:trHeight w:val="501"/>
        </w:trPr>
        <w:tc>
          <w:tcPr>
            <w:tcW w:w="10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567AD6" w:rsidP="00567AD6">
            <w:pPr>
              <w:spacing w:before="100" w:beforeAutospacing="1" w:after="100" w:afterAutospacing="1"/>
              <w:jc w:val="center"/>
            </w:pPr>
            <w:r w:rsidRPr="00842E7D">
              <w:rPr>
                <w:sz w:val="28"/>
                <w:szCs w:val="28"/>
              </w:rPr>
              <w:t>POZIOM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567AD6" w:rsidRPr="00F51954" w:rsidRDefault="00567AD6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D6" w:rsidRDefault="00491449" w:rsidP="00567A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567AD6" w:rsidRDefault="00567AD6" w:rsidP="00567AD6">
            <w:pPr>
              <w:jc w:val="center"/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567AD6" w:rsidTr="00567AD6">
        <w:trPr>
          <w:trHeight w:val="885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3FF2">
              <w:rPr>
                <w:sz w:val="22"/>
                <w:szCs w:val="22"/>
              </w:rPr>
              <w:t xml:space="preserve">Poprawnie nazywa główne elementy zestawu komputerowego. Umie posługiwać się wybranymi programami i grami edukacyjnymi. Rozumie zagrożenia jakie wynikają z </w:t>
            </w:r>
            <w:r>
              <w:rPr>
                <w:sz w:val="22"/>
                <w:szCs w:val="22"/>
              </w:rPr>
              <w:t xml:space="preserve">anonimowości </w:t>
            </w:r>
            <w:r w:rsidRPr="00EC3FF2">
              <w:rPr>
                <w:sz w:val="22"/>
                <w:szCs w:val="22"/>
              </w:rPr>
              <w:t>kont</w:t>
            </w:r>
            <w:r>
              <w:rPr>
                <w:sz w:val="22"/>
                <w:szCs w:val="22"/>
              </w:rPr>
              <w:t>aktów</w:t>
            </w:r>
            <w:r w:rsidRPr="00EC3FF2"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Wymienia </w:t>
            </w:r>
            <w:r w:rsidRPr="00EC3FF2">
              <w:rPr>
                <w:sz w:val="22"/>
                <w:szCs w:val="22"/>
              </w:rPr>
              <w:t xml:space="preserve">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komputerowego. Uruchamia program, korzysta z myszy i klawiatury. Samodzielnie i prawidłowo wykonuje ćwiczenia zaproponowane przez nauczyciela. Wie jak</w:t>
            </w:r>
            <w:r>
              <w:rPr>
                <w:sz w:val="22"/>
                <w:szCs w:val="22"/>
              </w:rPr>
              <w:t>ie zagrożenia wiążą się z nadmiernym korzystaniem z komputera.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Nazywa</w:t>
            </w:r>
            <w:r w:rsidRPr="00EC3FF2">
              <w:rPr>
                <w:sz w:val="22"/>
                <w:szCs w:val="22"/>
              </w:rPr>
              <w:t xml:space="preserve"> 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</w:t>
            </w:r>
            <w:r>
              <w:rPr>
                <w:sz w:val="22"/>
                <w:szCs w:val="22"/>
              </w:rPr>
              <w:t xml:space="preserve">. </w:t>
            </w:r>
            <w:r w:rsidRPr="00EC3FF2">
              <w:rPr>
                <w:sz w:val="22"/>
                <w:szCs w:val="22"/>
              </w:rPr>
              <w:t>Uruchamia program, korzysta z myszy i klawiatury. Popełnia nieliczne błędy wykonując ćwiczenia zaproponowane przez nauczyciela. Wie jak korzystać z komputera</w:t>
            </w:r>
            <w:r>
              <w:rPr>
                <w:sz w:val="22"/>
                <w:szCs w:val="22"/>
              </w:rPr>
              <w:t>,</w:t>
            </w:r>
            <w:r w:rsidRPr="00EC3FF2">
              <w:rPr>
                <w:sz w:val="22"/>
                <w:szCs w:val="22"/>
              </w:rPr>
              <w:t xml:space="preserve"> żeby nie narażać zdrowia.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3FF2">
              <w:rPr>
                <w:sz w:val="22"/>
                <w:szCs w:val="22"/>
              </w:rPr>
              <w:t xml:space="preserve">Zna 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</w:t>
            </w:r>
            <w:r>
              <w:rPr>
                <w:sz w:val="22"/>
                <w:szCs w:val="22"/>
              </w:rPr>
              <w:t xml:space="preserve">. </w:t>
            </w:r>
            <w:r w:rsidRPr="00EC3FF2">
              <w:rPr>
                <w:sz w:val="22"/>
                <w:szCs w:val="22"/>
              </w:rPr>
              <w:t xml:space="preserve">Z pomocą uruchamia program, korzysta z myszy i klawiatury. Popełnia  błędy wykonując ćwiczenia zaproponowane przez nauczyciela. Nie zawsze stosuje ograniczenia dotyczące korzystania z komputera.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samodzielnie wymienić podstawowych elementów zestawu komputerowego. </w:t>
            </w:r>
            <w:r w:rsidRPr="00EC3FF2">
              <w:rPr>
                <w:sz w:val="22"/>
                <w:szCs w:val="22"/>
              </w:rPr>
              <w:t>Z pomocą uruchamia program, korzysta z myszy i klawiatury. Popełnia liczne  błędy wykonując ćwiczenia zaproponowane przez nauczyciela. Najczęściej nie stosuje ograniczeń dotyczących korzystania z komputera.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D6" w:rsidRPr="00EC3FF2" w:rsidRDefault="00567AD6" w:rsidP="00567A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3F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Nie zna podstawowych elementów zestawu komputerowego. </w:t>
            </w:r>
            <w:r w:rsidRPr="00EC3FF2">
              <w:rPr>
                <w:sz w:val="22"/>
                <w:szCs w:val="22"/>
              </w:rPr>
              <w:t>Tylko z pomocą uruchamia program, korzysta z myszy i klawiatury. Popełnia liczne  błędy wykonując ćwiczenia zaproponowane przez nauczyciela. Nie stosuje ograniczeń dotyczących korzystania z komputera.</w:t>
            </w:r>
          </w:p>
        </w:tc>
      </w:tr>
      <w:tr w:rsidR="00567AD6" w:rsidTr="00567AD6">
        <w:trPr>
          <w:trHeight w:val="88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AD6" w:rsidRDefault="00567AD6" w:rsidP="00567AD6">
            <w:r>
              <w:t> </w:t>
            </w:r>
          </w:p>
        </w:tc>
      </w:tr>
    </w:tbl>
    <w:p w:rsidR="00567AD6" w:rsidRDefault="00567AD6" w:rsidP="00567AD6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0202AB" w:rsidRDefault="000202AB" w:rsidP="000202AB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814D8D" w:rsidRDefault="00814D8D" w:rsidP="000202AB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814D8D" w:rsidRDefault="00814D8D" w:rsidP="000202AB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814D8D" w:rsidRDefault="00814D8D" w:rsidP="000202AB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567AD6" w:rsidRDefault="00567AD6" w:rsidP="000202AB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814D8D" w:rsidRDefault="00814D8D" w:rsidP="00814D8D">
      <w:pPr>
        <w:spacing w:before="100" w:beforeAutospacing="1" w:after="100" w:afterAutospacing="1"/>
        <w:ind w:right="-283"/>
        <w:jc w:val="center"/>
        <w:rPr>
          <w:sz w:val="40"/>
          <w:szCs w:val="40"/>
        </w:rPr>
      </w:pPr>
    </w:p>
    <w:p w:rsidR="00491449" w:rsidRDefault="00491449" w:rsidP="00814D8D">
      <w:pPr>
        <w:spacing w:before="100" w:beforeAutospacing="1" w:after="100" w:afterAutospacing="1"/>
        <w:ind w:right="-283"/>
        <w:jc w:val="center"/>
        <w:rPr>
          <w:sz w:val="40"/>
          <w:szCs w:val="40"/>
        </w:rPr>
      </w:pPr>
    </w:p>
    <w:sectPr w:rsidR="00491449" w:rsidSect="004764C9">
      <w:pgSz w:w="11906" w:h="16838"/>
      <w:pgMar w:top="851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202AB"/>
    <w:rsid w:val="0003660D"/>
    <w:rsid w:val="000A3F8D"/>
    <w:rsid w:val="001323E1"/>
    <w:rsid w:val="001943BA"/>
    <w:rsid w:val="00235066"/>
    <w:rsid w:val="002B3106"/>
    <w:rsid w:val="002D3D79"/>
    <w:rsid w:val="002F711A"/>
    <w:rsid w:val="003007C5"/>
    <w:rsid w:val="00303963"/>
    <w:rsid w:val="00310FBE"/>
    <w:rsid w:val="003A0511"/>
    <w:rsid w:val="003A3D73"/>
    <w:rsid w:val="003C7D18"/>
    <w:rsid w:val="003F2B43"/>
    <w:rsid w:val="004159A1"/>
    <w:rsid w:val="004764C9"/>
    <w:rsid w:val="00491449"/>
    <w:rsid w:val="004B1C20"/>
    <w:rsid w:val="004B2277"/>
    <w:rsid w:val="004C23A2"/>
    <w:rsid w:val="004C43FD"/>
    <w:rsid w:val="005165AE"/>
    <w:rsid w:val="00517465"/>
    <w:rsid w:val="0055153B"/>
    <w:rsid w:val="00552F08"/>
    <w:rsid w:val="00567AD6"/>
    <w:rsid w:val="005A1122"/>
    <w:rsid w:val="005A46F0"/>
    <w:rsid w:val="005D0B27"/>
    <w:rsid w:val="00642CDF"/>
    <w:rsid w:val="006B7E18"/>
    <w:rsid w:val="006C5AA2"/>
    <w:rsid w:val="007061B6"/>
    <w:rsid w:val="00750915"/>
    <w:rsid w:val="00757DB9"/>
    <w:rsid w:val="00773BB3"/>
    <w:rsid w:val="007D0884"/>
    <w:rsid w:val="007D1988"/>
    <w:rsid w:val="008078AA"/>
    <w:rsid w:val="00814D8D"/>
    <w:rsid w:val="008669E0"/>
    <w:rsid w:val="00892818"/>
    <w:rsid w:val="00920CF1"/>
    <w:rsid w:val="009662C2"/>
    <w:rsid w:val="0098374F"/>
    <w:rsid w:val="009E06F8"/>
    <w:rsid w:val="00A2275B"/>
    <w:rsid w:val="00A37754"/>
    <w:rsid w:val="00A81834"/>
    <w:rsid w:val="00AC0374"/>
    <w:rsid w:val="00AF2731"/>
    <w:rsid w:val="00B21C06"/>
    <w:rsid w:val="00B349DB"/>
    <w:rsid w:val="00B74FC5"/>
    <w:rsid w:val="00BB5FE5"/>
    <w:rsid w:val="00C50C91"/>
    <w:rsid w:val="00C920C7"/>
    <w:rsid w:val="00CD3B28"/>
    <w:rsid w:val="00D76EC6"/>
    <w:rsid w:val="00D77F06"/>
    <w:rsid w:val="00DF47E9"/>
    <w:rsid w:val="00E03C12"/>
    <w:rsid w:val="00E17C13"/>
    <w:rsid w:val="00E2761E"/>
    <w:rsid w:val="00E278A7"/>
    <w:rsid w:val="00E50EB7"/>
    <w:rsid w:val="00EA241A"/>
    <w:rsid w:val="00F35A52"/>
    <w:rsid w:val="00F46D8D"/>
    <w:rsid w:val="00F51954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E161-38DF-4C4B-89A0-5CE2EBD6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0202AB"/>
    <w:pPr>
      <w:spacing w:before="100" w:beforeAutospacing="1" w:after="100" w:afterAutospacing="1"/>
      <w:outlineLvl w:val="0"/>
    </w:pPr>
    <w:rPr>
      <w:kern w:val="36"/>
      <w:sz w:val="48"/>
      <w:szCs w:val="48"/>
      <w:lang w:val="x-none"/>
    </w:rPr>
  </w:style>
  <w:style w:type="paragraph" w:styleId="Nagwek2">
    <w:name w:val="heading 2"/>
    <w:basedOn w:val="Normalny"/>
    <w:link w:val="Nagwek2Znak"/>
    <w:qFormat/>
    <w:rsid w:val="000202AB"/>
    <w:pPr>
      <w:spacing w:before="100" w:beforeAutospacing="1" w:after="100" w:afterAutospacing="1"/>
      <w:outlineLvl w:val="1"/>
    </w:pPr>
    <w:rPr>
      <w:sz w:val="36"/>
      <w:szCs w:val="36"/>
      <w:lang w:val="x-none"/>
    </w:rPr>
  </w:style>
  <w:style w:type="paragraph" w:styleId="Nagwek3">
    <w:name w:val="heading 3"/>
    <w:basedOn w:val="Normalny"/>
    <w:link w:val="Nagwek3Znak"/>
    <w:qFormat/>
    <w:rsid w:val="000202AB"/>
    <w:pPr>
      <w:spacing w:before="100" w:beforeAutospacing="1" w:after="100" w:afterAutospacing="1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link w:val="Nagwek4Znak"/>
    <w:qFormat/>
    <w:rsid w:val="000202AB"/>
    <w:pPr>
      <w:spacing w:before="100" w:beforeAutospacing="1" w:after="100" w:afterAutospacing="1"/>
      <w:outlineLvl w:val="3"/>
    </w:pPr>
    <w:rPr>
      <w:lang w:val="x-none"/>
    </w:rPr>
  </w:style>
  <w:style w:type="paragraph" w:styleId="Nagwek5">
    <w:name w:val="heading 5"/>
    <w:basedOn w:val="Normalny"/>
    <w:link w:val="Nagwek5Znak"/>
    <w:qFormat/>
    <w:rsid w:val="000202AB"/>
    <w:pPr>
      <w:spacing w:before="100" w:beforeAutospacing="1" w:after="100" w:afterAutospacing="1"/>
      <w:outlineLvl w:val="4"/>
    </w:pPr>
    <w:rPr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02AB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rsid w:val="000202AB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3Znak">
    <w:name w:val="Nagłówek 3 Znak"/>
    <w:link w:val="Nagwek3"/>
    <w:rsid w:val="000202A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0202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20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202A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202AB"/>
    <w:pPr>
      <w:spacing w:before="100" w:beforeAutospacing="1" w:after="100" w:afterAutospacing="1"/>
    </w:pPr>
    <w:rPr>
      <w:lang w:val="x-none"/>
    </w:rPr>
  </w:style>
  <w:style w:type="character" w:customStyle="1" w:styleId="StopkaZnak">
    <w:name w:val="Stopka Znak"/>
    <w:link w:val="Stopka"/>
    <w:rsid w:val="000202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ata\praca\kryter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7377-B628-41B1-B362-C584EFB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kryteria.dot</Template>
  <TotalTime>0</TotalTime>
  <Pages>7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Windows User</cp:lastModifiedBy>
  <cp:revision>2</cp:revision>
  <dcterms:created xsi:type="dcterms:W3CDTF">2020-09-18T05:34:00Z</dcterms:created>
  <dcterms:modified xsi:type="dcterms:W3CDTF">2020-09-18T05:34:00Z</dcterms:modified>
</cp:coreProperties>
</file>