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/>
          <w:bCs/>
          <w:szCs w:val="24"/>
          <w:lang w:eastAsia="pl-PL"/>
        </w:rPr>
        <w:t xml:space="preserve">KRYTERIA OCENIANIA – NAUCZANIE BLOKOWE </w:t>
      </w:r>
    </w:p>
    <w:p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/>
          <w:bCs/>
          <w:szCs w:val="24"/>
          <w:lang w:eastAsia="pl-PL"/>
        </w:rPr>
        <w:t>Matematyka klasa VII</w:t>
      </w:r>
    </w:p>
    <w:p w:rsidR="00A57692" w:rsidRPr="0080206B" w:rsidRDefault="00A57692" w:rsidP="00A5769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celującą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5A6A3E" w:rsidRPr="0080206B" w:rsidRDefault="005A6A3E" w:rsidP="005A6A3E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obliczać wartości ułamków piętrowych (W)</w:t>
      </w:r>
    </w:p>
    <w:p w:rsidR="005A6A3E" w:rsidRPr="0080206B" w:rsidRDefault="005A6A3E" w:rsidP="00A57692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</w:t>
      </w:r>
      <w:r w:rsidR="006055B7" w:rsidRPr="0080206B">
        <w:rPr>
          <w:rFonts w:ascii="Arial" w:hAnsi="Arial" w:cs="Arial"/>
          <w:szCs w:val="24"/>
        </w:rPr>
        <w:t>umie stosować własności procentów w sytuacji ogólnej (W)</w:t>
      </w:r>
    </w:p>
    <w:p w:rsidR="009937B0" w:rsidRPr="0080206B" w:rsidRDefault="009937B0" w:rsidP="009937B0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nietypowe zadanie tekstowe związane z potęgami (W)</w:t>
      </w:r>
    </w:p>
    <w:p w:rsidR="009937B0" w:rsidRPr="0080206B" w:rsidRDefault="009937B0" w:rsidP="009937B0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przekształcić wyrażenie arytmetyczne zawierające potęgi (W)</w:t>
      </w:r>
    </w:p>
    <w:p w:rsidR="009937B0" w:rsidRPr="0080206B" w:rsidRDefault="009937B0" w:rsidP="00A57692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  <w:highlight w:val="lightGray"/>
        </w:rPr>
        <w:t>umie porównać i porządkować potęgi, korzystając z potęgowania potęgi (W)</w:t>
      </w:r>
    </w:p>
    <w:p w:rsidR="005A6A3E" w:rsidRPr="0080206B" w:rsidRDefault="009937B0" w:rsidP="0080206B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rozwiązać nietypowe zadanie związane z rzutem graniastosłupa (W)</w:t>
      </w:r>
    </w:p>
    <w:p w:rsidR="0080206B" w:rsidRPr="0080206B" w:rsidRDefault="0080206B" w:rsidP="0080206B">
      <w:pPr>
        <w:numPr>
          <w:ilvl w:val="0"/>
          <w:numId w:val="4"/>
        </w:numPr>
        <w:tabs>
          <w:tab w:val="left" w:pos="900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ponadto opanował materiał wymagany na ocenę</w:t>
      </w:r>
      <w:bookmarkStart w:id="0" w:name="_GoBack"/>
      <w:bookmarkEnd w:id="0"/>
      <w:r>
        <w:rPr>
          <w:rFonts w:ascii="Arial" w:hAnsi="Arial"/>
          <w:szCs w:val="24"/>
        </w:rPr>
        <w:t xml:space="preserve"> bardzo dobrą</w:t>
      </w:r>
    </w:p>
    <w:p w:rsidR="005A6A3E" w:rsidRPr="0080206B" w:rsidRDefault="005A6A3E" w:rsidP="005A6A3E">
      <w:pPr>
        <w:spacing w:after="0" w:line="240" w:lineRule="auto"/>
        <w:rPr>
          <w:rFonts w:ascii="Arial" w:hAnsi="Arial" w:cs="Arial"/>
          <w:szCs w:val="24"/>
        </w:rPr>
      </w:pPr>
    </w:p>
    <w:p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bardzo dobrą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5A6A3E" w:rsidRPr="0080206B" w:rsidRDefault="005A6A3E" w:rsidP="005A6A3E">
      <w:pPr>
        <w:pStyle w:val="Akapitzlist"/>
        <w:numPr>
          <w:ilvl w:val="0"/>
          <w:numId w:val="9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 xml:space="preserve">umie znajdować liczby spełniające określone warunki </w:t>
      </w:r>
      <w:r w:rsidRPr="0080206B">
        <w:rPr>
          <w:rFonts w:ascii="Arial" w:hAnsi="Arial"/>
          <w:szCs w:val="24"/>
        </w:rPr>
        <w:t>(R-W)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umie rozwiązywać nietypowe zadania na zastosowanie dodawania i odejmowania liczb wymiernych </w:t>
      </w:r>
      <w:r w:rsidRPr="0080206B">
        <w:rPr>
          <w:rFonts w:ascii="Arial" w:hAnsi="Arial"/>
          <w:szCs w:val="24"/>
        </w:rPr>
        <w:t>(R-D)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tworzyć wyrażenia arytmetyczne na podstawie treści zadań i obliczać ich wartość </w:t>
      </w:r>
      <w:r w:rsidRPr="0080206B">
        <w:rPr>
          <w:rFonts w:ascii="Arial" w:hAnsi="Arial"/>
          <w:szCs w:val="24"/>
        </w:rPr>
        <w:t>(R-W)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wstawiać nawiasy tak, by otrzymać żądany wynik (D)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wykorzystywać wartość bezwzględną do obliczeń odległości liczb na osi liczbowej </w:t>
      </w:r>
      <w:r w:rsidRPr="0080206B">
        <w:rPr>
          <w:rFonts w:ascii="Arial" w:hAnsi="Arial"/>
          <w:szCs w:val="24"/>
        </w:rPr>
        <w:t>(R-W)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znaleźć rozwiązanie równania z wartością bezwzględną </w:t>
      </w:r>
      <w:r w:rsidRPr="0080206B">
        <w:rPr>
          <w:rFonts w:ascii="Arial" w:hAnsi="Arial"/>
          <w:szCs w:val="24"/>
        </w:rPr>
        <w:t>(R-W)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potrafi wybrać z diagramu informacje i je zinterpretować </w:t>
      </w:r>
      <w:r w:rsidRPr="0080206B">
        <w:rPr>
          <w:rFonts w:ascii="Arial" w:hAnsi="Arial"/>
          <w:szCs w:val="24"/>
        </w:rPr>
        <w:t>(R-D)</w:t>
      </w:r>
    </w:p>
    <w:p w:rsidR="005A6A3E" w:rsidRPr="0080206B" w:rsidRDefault="005A6A3E" w:rsidP="005A6A3E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potrafi zobrazować dowolnym diagramem wybrane informacje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rozwiązać zadanie tekstowe dotyczące obliczania, jakim procentem jednej liczby jest druga liczba 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dotyczące obliczania procentu danej liczby </w:t>
      </w:r>
      <w:r w:rsidRPr="0080206B">
        <w:rPr>
          <w:rFonts w:ascii="Arial" w:hAnsi="Arial"/>
          <w:szCs w:val="24"/>
        </w:rPr>
        <w:t>(R-W)</w:t>
      </w:r>
    </w:p>
    <w:p w:rsidR="005A6A3E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wykorzystać diagramy do rozwiązywania zadań tekstowych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dotyczące obliczania podwyżek i obniżek o pewien procent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zadanie tekstowe dotyczące obliczania liczby na podstawie jej procentu (R-W)</w:t>
      </w:r>
    </w:p>
    <w:p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zastosować powyższe obliczenia w zdaniach tekstowych </w:t>
      </w:r>
      <w:r w:rsidRPr="0080206B">
        <w:rPr>
          <w:rFonts w:ascii="Arial" w:hAnsi="Arial"/>
          <w:szCs w:val="24"/>
        </w:rPr>
        <w:t>(R-W)</w:t>
      </w:r>
      <w:r w:rsidRPr="0080206B">
        <w:rPr>
          <w:rFonts w:ascii="Arial" w:hAnsi="Arial" w:cs="Arial"/>
          <w:szCs w:val="24"/>
        </w:rPr>
        <w:t xml:space="preserve"> </w:t>
      </w:r>
    </w:p>
    <w:p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odczytać z diagramu informacje potrzebne w zadaniu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związane z procentami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dotyczące kątów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zależności między bokami (kątami) w trójkącie podczas rozwiązywania zadań tekstowych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trójkąt, gdy dany jest bok i dwa kąty do niego przyległe (D)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konstrukcyjne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uzasadniać przystawanie trójkątów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własności czworokątów do rozwiązywania zadań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wielokątami foremnymi (D-W)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obliczać pola wielokątów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zapisywać warunki zadania w postaci jednomianu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sumę algebraiczną znając jej wartość dla podanych wartości występujących w niej zmiennych (D) 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zapisywać warunki zadania w postaci sumy algebraicznej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liczbową wyrażenia dla zmiennych wymiernych po przekształceniu do postaci dogodnej do obliczeń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wstawić nawiasy w sumie algebraicznej tak, by wyrażenie spełniało podany warunek (D)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dodawanie i odejmowanie sum algebraicznych w zadaniach tekstowych </w:t>
      </w:r>
      <w:r w:rsidRPr="0080206B">
        <w:rPr>
          <w:rFonts w:ascii="Arial" w:hAnsi="Arial"/>
          <w:szCs w:val="24"/>
        </w:rPr>
        <w:t>(D-W)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zinterpretować geometrycznie iloczyn sumy algebraicznej przez jednomian (D) </w:t>
      </w:r>
    </w:p>
    <w:p w:rsidR="006055B7" w:rsidRPr="0080206B" w:rsidRDefault="006055B7" w:rsidP="006055B7">
      <w:pPr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mnożenie jednomianów przez sumy </w:t>
      </w:r>
      <w:r w:rsidRPr="0080206B">
        <w:rPr>
          <w:rFonts w:ascii="Arial" w:hAnsi="Arial"/>
          <w:szCs w:val="24"/>
        </w:rPr>
        <w:t>(D-W)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stosować mnożenie sum algebraicznych w zadaniach tekstowych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wykorzystać mnożenie sum algebraicznych do dowodzenia własności liczb (D-W)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za pomocą równania </w:t>
      </w:r>
      <w:r w:rsidRPr="0080206B">
        <w:rPr>
          <w:rFonts w:ascii="Arial" w:hAnsi="Arial"/>
          <w:szCs w:val="24"/>
        </w:rPr>
        <w:t>(D-W)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 w:cs="Arial"/>
          <w:szCs w:val="24"/>
        </w:rPr>
        <w:t xml:space="preserve">umie wyznaczyć ze wzoru określoną wielkość </w:t>
      </w:r>
      <w:r w:rsidRPr="0080206B">
        <w:rPr>
          <w:rFonts w:ascii="Arial" w:hAnsi="Arial"/>
          <w:szCs w:val="24"/>
        </w:rPr>
        <w:t>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podać cyfrę jedności liczby podanej w postaci potęgi (D)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lastRenderedPageBreak/>
        <w:t>umie doprowadzić wyrażenie do prostszej postaci, stosując działania na potęgach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porównywać potęgi o różnych podstawach i różnych wykładnikach, stosując działania na potęgach (D-W)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rozwiązywać zadania tekstowe na zastosowanie działań na pierwiastkach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porównać liczby niewymierne (R-D)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rozpoznać siatkę graniastosłupa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polem powierzchni graniastosłupa prostego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prostopadłościanu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graniastosłupa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interpretować prezentowane informacje (R-D)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prezentować dane w korzystnej formie (D)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rozwiązać zadanie tekstowe związane ze średnią arytmetyczną (R-W)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opracować dane statystyczne (R-D)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prezentować dane statystyczne (R-D)</w:t>
      </w:r>
    </w:p>
    <w:p w:rsidR="00A876E7" w:rsidRPr="0080206B" w:rsidRDefault="00A876E7" w:rsidP="00A876E7">
      <w:pPr>
        <w:numPr>
          <w:ilvl w:val="0"/>
          <w:numId w:val="9"/>
        </w:numPr>
        <w:tabs>
          <w:tab w:val="left" w:pos="9000"/>
        </w:tabs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/>
          <w:szCs w:val="24"/>
        </w:rPr>
        <w:t>umie obliczyć prawdopodobieństwo zdarzenia (R-W)</w:t>
      </w:r>
    </w:p>
    <w:p w:rsidR="006055B7" w:rsidRPr="0080206B" w:rsidRDefault="006055B7" w:rsidP="00A876E7">
      <w:pPr>
        <w:spacing w:after="0" w:line="240" w:lineRule="auto"/>
        <w:ind w:left="113"/>
        <w:rPr>
          <w:rFonts w:ascii="Arial" w:hAnsi="Arial" w:cs="Arial"/>
          <w:szCs w:val="24"/>
        </w:rPr>
      </w:pPr>
    </w:p>
    <w:p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dobrą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znajdować liczby spełniające określone warunki (R)</w:t>
      </w:r>
    </w:p>
    <w:p w:rsidR="005A6A3E" w:rsidRPr="0080206B" w:rsidRDefault="005A6A3E" w:rsidP="005A6A3E">
      <w:pPr>
        <w:pStyle w:val="Akapitzlist"/>
        <w:numPr>
          <w:ilvl w:val="0"/>
          <w:numId w:val="7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porządkować liczby wymierne (R)</w:t>
      </w:r>
    </w:p>
    <w:p w:rsidR="005A6A3E" w:rsidRPr="0080206B" w:rsidRDefault="005A6A3E" w:rsidP="005A6A3E">
      <w:pPr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iCs/>
          <w:szCs w:val="24"/>
        </w:rPr>
        <w:t xml:space="preserve"> </w:t>
      </w:r>
      <w:r w:rsidRPr="0080206B">
        <w:rPr>
          <w:rFonts w:ascii="Arial" w:hAnsi="Arial" w:cs="Arial"/>
          <w:szCs w:val="24"/>
        </w:rPr>
        <w:t>zna warunek konieczny zamiany ułamka zwykłego na ułamek dziesiętny skończony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przedstawić rozwinięcie dziesiętne nieskończone okresowe w postaci ułamka zwykłego </w:t>
      </w:r>
      <w:r w:rsidRPr="0080206B">
        <w:rPr>
          <w:rFonts w:ascii="Arial" w:hAnsi="Arial"/>
          <w:szCs w:val="24"/>
        </w:rPr>
        <w:t>(R-D)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porządkować liczby wymierne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dokonać porównań poprzez szacowanie w zadaniach tekstowych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długości, masy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zna przedrostki </w:t>
      </w:r>
      <w:r w:rsidRPr="0080206B">
        <w:rPr>
          <w:rFonts w:ascii="Arial" w:hAnsi="Arial" w:cs="Arial"/>
          <w:i/>
          <w:szCs w:val="24"/>
          <w:highlight w:val="lightGray"/>
        </w:rPr>
        <w:t>mili</w:t>
      </w:r>
      <w:r w:rsidRPr="0080206B">
        <w:rPr>
          <w:rFonts w:ascii="Arial" w:hAnsi="Arial" w:cs="Arial"/>
          <w:szCs w:val="24"/>
          <w:highlight w:val="lightGray"/>
        </w:rPr>
        <w:t xml:space="preserve"> i </w:t>
      </w:r>
      <w:r w:rsidRPr="0080206B">
        <w:rPr>
          <w:rFonts w:ascii="Arial" w:hAnsi="Arial" w:cs="Arial"/>
          <w:i/>
          <w:szCs w:val="24"/>
          <w:highlight w:val="lightGray"/>
        </w:rPr>
        <w:t>kilo</w:t>
      </w:r>
      <w:r w:rsidRPr="0080206B">
        <w:rPr>
          <w:rFonts w:ascii="Arial" w:hAnsi="Arial" w:cs="Arial"/>
          <w:szCs w:val="24"/>
          <w:highlight w:val="lightGray"/>
        </w:rPr>
        <w:t xml:space="preserve">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zamieniać jednostki długości na mikrony i jednostki masy na karaty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wykonywać działania łączne na liczbach wymiernych dodatnich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obliczać wartości wyrażeń arytmetycznych zawierających większą liczbę działań </w:t>
      </w:r>
      <w:r w:rsidRPr="0080206B">
        <w:rPr>
          <w:rFonts w:ascii="Arial" w:hAnsi="Arial"/>
          <w:szCs w:val="24"/>
        </w:rPr>
        <w:t>(R-D)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podane słownie wyrażenia arytmetyczne i obliczać jego wartość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stosować prawa działań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wartości wyrażeń arytmetycznych (P-D)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uzupełniać brakujące liczby w dodawaniu, odejmowaniu, mnożeniu i dzieleniu tak, by otrzymać ustalony wynik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umie zaznaczać na osi liczbowej zbiór liczb, które spełniają jednocześnie dwie nierówności </w:t>
      </w:r>
      <w:r w:rsidRPr="0080206B">
        <w:rPr>
          <w:rFonts w:ascii="Arial" w:hAnsi="Arial"/>
          <w:szCs w:val="24"/>
          <w:highlight w:val="lightGray"/>
        </w:rPr>
        <w:t>(R-D)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znaleźć liczby znajdujące się w określonej odległości na osi liczbowej od danej liczby </w:t>
      </w:r>
      <w:r w:rsidRPr="0080206B">
        <w:rPr>
          <w:rFonts w:ascii="Arial" w:hAnsi="Arial"/>
          <w:szCs w:val="24"/>
        </w:rPr>
        <w:t>(R-D)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promila (R)</w:t>
      </w:r>
    </w:p>
    <w:p w:rsidR="005A6A3E" w:rsidRPr="0080206B" w:rsidRDefault="005A6A3E" w:rsidP="005A6A3E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zamieniać ułamki, procenty na promile i odwrotnie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jakim procentem jednej liczby jest druga liczba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liczbę na podstawie jej procentu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o ile procent jest większa (mniejsza) liczba od danej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kreślić proste i odcinki równoległe przechodzące przez dany punkt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odległość punktu od prostej i odległość pomiędzy prostymi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sprawdzić współliniowość trzech punktów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  <w:highlight w:val="lightGray"/>
        </w:rPr>
        <w:t>umie kreślić geometryczną sumę i różnicę kątów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na podstawie rysunku miary kątów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klasyfikacji trójkątów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klasyfikować trójkąty ze względu na boki i kąty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wybrać z danego zbioru odcinki, z których można zbudować trójkąt </w:t>
      </w:r>
      <w:r w:rsidRPr="0080206B">
        <w:rPr>
          <w:rFonts w:ascii="Arial" w:hAnsi="Arial"/>
          <w:szCs w:val="24"/>
        </w:rPr>
        <w:t>(R-D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trójkąt o danych dwóch bokach i kącie między nimi zawartym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klasyfikacji czworokątów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klasyfikować czworokąty ze względu na boki i kąty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trudniejsze zadania dotyczące pola prostokąta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związane z obliczaniem pól 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i obwodów wielokątów na płaszczyźnie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zadania tekstowe związane z obliczaniem pól i obwodów wielokątów w układzie współrzędnych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wyznaczyć współrzędne brakujących wierzchołków prostokąta, równoległoboku i trójkąta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budować i odczytywać wyrażenia o konstrukcji wielodziałaniowej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liczbową wyrażenia bez jego przekształcenia dla kilku zmiennych wymiernych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wartość wyrażenia dla zmiennych wymiernych po przekształceniu do postaci dogodnej do obliczeń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doprowadzić wyrażenie algebraiczne do prostszej postaci, stosując mnożenie sum algebraicznych (R-D)</w:t>
      </w:r>
    </w:p>
    <w:p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interpretować geometrycznie iloczyn sum algebraicznych (R)</w:t>
      </w:r>
    </w:p>
    <w:p w:rsidR="006055B7" w:rsidRPr="0080206B" w:rsidRDefault="006055B7" w:rsidP="006055B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sumy algebraiczne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zapisać zadanie w postaci równania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zbudować równanie o podanym rozwiązaniu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 xml:space="preserve">wyszukuje wśród równań z wartością bezwzględną równania sprzeczne </w:t>
      </w:r>
      <w:r w:rsidRPr="0080206B">
        <w:rPr>
          <w:rFonts w:ascii="Arial" w:hAnsi="Arial"/>
          <w:szCs w:val="24"/>
          <w:highlight w:val="lightGray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stosować metodę równań równoważnych (R)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</w:rPr>
        <w:t xml:space="preserve">umie rozwiązywać równania posiadające jeden pierwiastek, </w:t>
      </w:r>
      <w:r w:rsidRPr="0080206B">
        <w:rPr>
          <w:rFonts w:ascii="Arial" w:hAnsi="Arial" w:cs="Arial"/>
          <w:szCs w:val="24"/>
          <w:highlight w:val="lightGray"/>
        </w:rPr>
        <w:t xml:space="preserve">równania sprzeczne i tożsamościowe </w:t>
      </w:r>
      <w:r w:rsidRPr="0080206B">
        <w:rPr>
          <w:rFonts w:ascii="Arial" w:hAnsi="Arial"/>
          <w:szCs w:val="24"/>
          <w:highlight w:val="lightGray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rozwiązywać równania z zastosowaniem przekształceń na wyrażeniach algebraicznych </w:t>
      </w:r>
      <w:r w:rsidRPr="0080206B">
        <w:rPr>
          <w:rFonts w:ascii="Arial" w:hAnsi="Arial"/>
          <w:szCs w:val="24"/>
        </w:rPr>
        <w:t>(R-D)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wyrazić treść zadania za pomocą równania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rozwiązać zadanie tekstowe za pomocą równania i sprawdzić poprawność rozwiązania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wyrazić treść zadania z procentami za pomocą równania </w:t>
      </w:r>
      <w:r w:rsidRPr="0080206B">
        <w:rPr>
          <w:rFonts w:ascii="Arial" w:hAnsi="Arial"/>
          <w:szCs w:val="24"/>
        </w:rPr>
        <w:t>(R-W)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zadanie tekstowe z procentami za pomocą równania i sprawdzić poprawność rozwiązania (R-W)</w:t>
      </w:r>
    </w:p>
    <w:p w:rsidR="006055B7" w:rsidRPr="0080206B" w:rsidRDefault="006055B7" w:rsidP="006055B7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przekształcać wzory, w tym fizyczne i geometryczne </w:t>
      </w:r>
      <w:r w:rsidRPr="0080206B">
        <w:rPr>
          <w:rFonts w:ascii="Arial" w:hAnsi="Arial"/>
          <w:szCs w:val="24"/>
        </w:rPr>
        <w:t>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zapisać liczbę w postaci iloczynu potęg liczb pierwszych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potęgi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num" w:pos="110"/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stosować mnożenie i dzielenie potęg o tych samych podstawach do obliczania wartości liczbowej wyrażeń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num" w:pos="110"/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rozwiązać nietypowe zadanie tekstowe związane z potęgami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porównanie ilorazowe potęg o jednakowych podstawach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porównać potęgi sprowadzając je do tej samej podstawy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potęgowanie potęgi do obliczania wartości liczbowej wyrażeń (R – 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potęgowanie iloczynu i ilorazu w zadaniach tekstowych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działania na potęgach w zadaniach tekstowych (R-D)</w:t>
      </w:r>
    </w:p>
    <w:p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stosowania notacji wykładniczej w praktyce (R)</w:t>
      </w:r>
    </w:p>
    <w:p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zapisać daną liczbę w notacji wykładniczej (R)</w:t>
      </w:r>
    </w:p>
    <w:p w:rsidR="00A876E7" w:rsidRPr="0080206B" w:rsidRDefault="00A876E7" w:rsidP="00A876E7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 umie porównać liczby zapisane w notacji wykładniczej (R-D)</w:t>
      </w:r>
    </w:p>
    <w:p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liczby zapisane w notacji wykładniczej</w:t>
      </w:r>
    </w:p>
    <w:p w:rsidR="00A876E7" w:rsidRPr="0080206B" w:rsidRDefault="00A876E7" w:rsidP="00A876E7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porównywanie ilorazowe dla liczb podanych w notacji wykładniczej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notację wykładniczą do zamiany jednostek (R-D)</w:t>
      </w:r>
    </w:p>
    <w:p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stosowania notacji wykładniczej w praktyce (R)</w:t>
      </w:r>
    </w:p>
    <w:p w:rsidR="00A876E7" w:rsidRPr="0080206B" w:rsidRDefault="00A876E7" w:rsidP="0080206B">
      <w:pPr>
        <w:numPr>
          <w:ilvl w:val="0"/>
          <w:numId w:val="14"/>
        </w:numPr>
        <w:tabs>
          <w:tab w:val="clear" w:pos="360"/>
          <w:tab w:val="num" w:pos="110"/>
          <w:tab w:val="num" w:pos="142"/>
          <w:tab w:val="left" w:pos="9000"/>
        </w:tabs>
        <w:spacing w:after="0" w:line="240" w:lineRule="auto"/>
        <w:ind w:left="110" w:hanging="110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zapisać liczbę w notacji wykładniczej (R)</w:t>
      </w:r>
    </w:p>
    <w:p w:rsidR="00A876E7" w:rsidRPr="0080206B" w:rsidRDefault="00A876E7" w:rsidP="00A876E7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wykonać porównywanie ilorazowe dla liczb podanych w notacji wykładniczej (R-D)</w:t>
      </w:r>
    </w:p>
    <w:p w:rsidR="00A876E7" w:rsidRPr="0080206B" w:rsidRDefault="00A876E7" w:rsidP="00A876E7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notację wykładniczą do zamiany jednostek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  <w:highlight w:val="lightGray"/>
        </w:rPr>
        <w:t>umie obliczyć wartość wyrażenia arytmetycznego zawierającego liczby zapisane w notacji wykładniczej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oszacować wartość wyrażenia zawierającego pierwiastki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pierwiastki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oszacować liczbę niewymierną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wykonywać działania na liczbach niewymiernych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wyłączyć czynnik przed znak pierwiastka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włączyć czynnik pod znak pierwiastka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wykonywać działania na liczbach niewymiernych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wzór na obliczanie pierwiastka z iloczynu i ilorazu do obliczania wartości liczbowej wyrażeń (P-D)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color w:val="000000"/>
          <w:szCs w:val="24"/>
        </w:rPr>
        <w:t xml:space="preserve">umie </w:t>
      </w:r>
      <w:r w:rsidRPr="0080206B">
        <w:rPr>
          <w:rFonts w:ascii="Arial" w:hAnsi="Arial"/>
          <w:szCs w:val="24"/>
        </w:rPr>
        <w:t>doprowadzić wyrażenie algebraiczne zawierające potęgi i pierwiastki do prostszej postaci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lastRenderedPageBreak/>
        <w:t>umie obliczyć sumę długości krawędzi graniastosłupa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sumą długości krawędzi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kreślić siatkę graniastosłupa o podstawie dowolnego wielokąta (P-R)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pole powierzchni graniastosłupa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zamieniać jednostki objętości (R-D)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graniastosłupa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średnią arytmetyczną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prawdopodobieństwa zdarzenia losowego (R)</w:t>
      </w:r>
    </w:p>
    <w:p w:rsidR="00A876E7" w:rsidRPr="0080206B" w:rsidRDefault="00A876E7" w:rsidP="00A876E7">
      <w:pPr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zdarzenia losowe w doświadczeniu (R)</w:t>
      </w:r>
    </w:p>
    <w:p w:rsidR="005A6A3E" w:rsidRPr="0080206B" w:rsidRDefault="005A6A3E" w:rsidP="005A6A3E">
      <w:pPr>
        <w:spacing w:after="0" w:line="240" w:lineRule="auto"/>
        <w:rPr>
          <w:rFonts w:ascii="Arial" w:hAnsi="Arial" w:cs="Arial"/>
          <w:iCs/>
          <w:szCs w:val="24"/>
        </w:rPr>
      </w:pPr>
    </w:p>
    <w:p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dostateczną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porównywać liczby wymierne </w:t>
      </w:r>
      <w:r w:rsidRPr="0080206B">
        <w:rPr>
          <w:rFonts w:ascii="Arial" w:hAnsi="Arial"/>
          <w:szCs w:val="24"/>
        </w:rPr>
        <w:t>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znajdować liczbę wymierną leżącą pomiędzy dwiema danymi na osi liczbowej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pojęcia: rozwinięcie dziesiętne skończone, nieskończone, okres (K)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porównywać liczby wymierne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określić na podstawie rozwinięcia dziesiętnego, czy dana liczba jest liczbą wymierną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zaokrąglania liczb 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zaokrąglić liczbę do danego rzędu 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zaokrąglić liczbę o rozwinięciu dziesiętnym nieskończonym okresowym do danego rzędu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szacować wyniki działań (K-P)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 i odejmować liczby wymierne dodatnie zapisane w różnych postaciach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mnożyć i dzielić liczby wymierne dodatnie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liczbę na podstawie danego jej ułamka (P)</w:t>
      </w:r>
    </w:p>
    <w:p w:rsidR="00A57692" w:rsidRPr="0080206B" w:rsidRDefault="00A57692" w:rsidP="00A57692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 w:rsidRPr="0080206B">
        <w:rPr>
          <w:rFonts w:ascii="Arial" w:hAnsi="Arial" w:cs="Arial"/>
          <w:szCs w:val="24"/>
        </w:rPr>
        <w:t>umie wykonywać działania łączne na liczbach wymiernych dodatnich (P)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 umie obliczać kwadraty i sześciany i liczb wymiernych (P)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prawa działań (P) 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określić znak liczby będącej wynikiem dodawania lub odejmowania dwóch liczb wymiernych (P)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nierówność, jaką spełniają liczby z zaznaczonego na osi liczbowej zbioru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odległość między liczbami na osi liczbowej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zamienić ułamek na procent </w:t>
      </w:r>
      <w:r w:rsidRPr="0080206B">
        <w:rPr>
          <w:rFonts w:ascii="Arial" w:hAnsi="Arial"/>
          <w:szCs w:val="24"/>
        </w:rPr>
        <w:t>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zamienić liczbę wymierną na procent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określić procentowo zaznaczoną część figury </w:t>
      </w:r>
      <w:r w:rsidRPr="0080206B">
        <w:rPr>
          <w:rFonts w:ascii="Arial" w:hAnsi="Arial"/>
          <w:szCs w:val="24"/>
        </w:rPr>
        <w:t xml:space="preserve">(K-P) </w:t>
      </w:r>
      <w:r w:rsidRPr="0080206B">
        <w:rPr>
          <w:rFonts w:ascii="Arial" w:hAnsi="Arial" w:cs="Arial"/>
          <w:szCs w:val="24"/>
        </w:rPr>
        <w:t>i zaznaczyć procent danej figury 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stosowania diagramów do wizualizacji informacji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 diagramów odczytać potrzebne informacje </w:t>
      </w:r>
      <w:r w:rsidRPr="0080206B">
        <w:rPr>
          <w:rFonts w:ascii="Arial" w:hAnsi="Arial"/>
          <w:szCs w:val="24"/>
        </w:rPr>
        <w:t>(K-P)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sposób obliczania, jakim procentem jednej liczby jest druga liczba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obliczyć, jakim procentem jednej liczby jest druga liczba (P)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obliczyć procent danej liczby </w:t>
      </w:r>
      <w:r w:rsidRPr="0080206B">
        <w:rPr>
          <w:rFonts w:ascii="Arial" w:hAnsi="Arial"/>
          <w:szCs w:val="24"/>
        </w:rPr>
        <w:t>(K-P)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 jak obliczyć liczbę na podstawie jej procentu (P)</w:t>
      </w:r>
    </w:p>
    <w:p w:rsidR="00A57692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liczbę na podstawie jej procentu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  <w:highlight w:val="lightGray"/>
        </w:rPr>
        <w:t>zna i rozumie określenie punkty procentowe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zadania związane z procentami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kreślić proste i odcinki prostopadłe przechodzące przez dany punkt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podzielić odcinek na połowy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wie, jak obliczyć odległość punktu od prostej i odległość pomiędzy prostymi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warunek współliniowości trzech punktów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równoległymi przeciętymi trzecią prostą i związki pomiędzy nimi (K-P)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miary katów przyległych (wierzchołkowych, odpowiadających, naprzemianległych), gdy dana jest miara jednego z nich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na podstawie rysunku miary kątów w trójkącie (P-R)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nierówność trójkąta AB+BC≥AC (P) </w:t>
      </w:r>
    </w:p>
    <w:p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sprawdzić, czy z danych odcinków można zbudować trójkąt (P) </w:t>
      </w:r>
    </w:p>
    <w:p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cechy przystawania trójkątów (P)</w:t>
      </w:r>
    </w:p>
    <w:p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konstruować trójkąt o danych trzech bokach (P)</w:t>
      </w:r>
    </w:p>
    <w:p w:rsidR="009C2984" w:rsidRPr="0080206B" w:rsidRDefault="009C2984" w:rsidP="009C2984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rozpoznawać trójkąty przystające (P-R)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trapezu, równoległoboku i rombu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podać własności czworokątów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obliczać miary katów w poznanych czworokątach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obwody narysowanych czworokątów (P)</w:t>
      </w:r>
    </w:p>
    <w:p w:rsidR="009C2984" w:rsidRPr="0080206B" w:rsidRDefault="009C2984" w:rsidP="009C29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umie rysować wielokąty w układzie współrzędnych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długość odcinka równoległego do jednej z osi układu (P)</w:t>
      </w:r>
    </w:p>
    <w:p w:rsidR="009C2984" w:rsidRPr="0080206B" w:rsidRDefault="009C2984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nazywania wyrażeń algebraicznych (P)</w:t>
      </w:r>
    </w:p>
    <w:p w:rsidR="009C2984" w:rsidRPr="0080206B" w:rsidRDefault="0024464E" w:rsidP="009C2984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zasadę przeprowadzania redukcji wyrazów podobnych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opuścić nawiasy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zredukować wyrazy podobne </w:t>
      </w:r>
      <w:r w:rsidRPr="0080206B">
        <w:rPr>
          <w:rFonts w:ascii="Arial" w:hAnsi="Arial"/>
          <w:szCs w:val="24"/>
        </w:rPr>
        <w:t>(K-P)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rozpoznawać sumy algebraiczne przeciwne (P)</w:t>
      </w:r>
    </w:p>
    <w:p w:rsidR="00834BEA" w:rsidRPr="0080206B" w:rsidRDefault="00834BEA" w:rsidP="00834BEA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dla zmiennych wymiernych po przekształceniu do postaci dogodnej do obliczeń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przemnożyć każdy wyraz sumy algebraicznej przez jednomian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dla zmiennych wymiernych po przekształceniu do postaci dogodnej do obliczeń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podzielić sumę algebraiczną przez liczbę wymierną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pomnożyć dwumian przez dwumian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pojęcia: równania równoważne, </w:t>
      </w:r>
      <w:r w:rsidRPr="0080206B">
        <w:rPr>
          <w:rFonts w:ascii="Arial" w:hAnsi="Arial" w:cs="Arial"/>
          <w:szCs w:val="24"/>
          <w:highlight w:val="lightGray"/>
        </w:rPr>
        <w:t>tożsamościowe, sprzeczne</w:t>
      </w:r>
      <w:r w:rsidRPr="0080206B">
        <w:rPr>
          <w:rFonts w:ascii="Arial" w:hAnsi="Arial" w:cs="Arial"/>
          <w:szCs w:val="24"/>
        </w:rPr>
        <w:t xml:space="preserve">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rozpoznać równania równoważne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zbudować równanie o podanym rozwiązaniu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równania z zastosowaniem prostych przekształceń na wyrażeniach algebraicznych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analizować treść zadania o prostej konstrukcji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proste zadanie tekstowe za pomocą równania i sprawdzić poprawność rozwiązania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analizować treść zadania z procentami o prostej konstrukcji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rozwiązać proste zadanie tekstowe z procentami za pomocą równania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przekształcać proste wzory (P)</w:t>
      </w:r>
    </w:p>
    <w:p w:rsidR="00834BEA" w:rsidRPr="0080206B" w:rsidRDefault="00834BEA" w:rsidP="00834BEA">
      <w:pPr>
        <w:pStyle w:val="Akapitzlist"/>
        <w:numPr>
          <w:ilvl w:val="0"/>
          <w:numId w:val="1"/>
        </w:numPr>
        <w:spacing w:after="0"/>
        <w:rPr>
          <w:szCs w:val="24"/>
        </w:rPr>
      </w:pPr>
      <w:r w:rsidRPr="0080206B">
        <w:rPr>
          <w:rFonts w:ascii="Arial" w:hAnsi="Arial" w:cs="Arial"/>
          <w:szCs w:val="24"/>
        </w:rPr>
        <w:t>umie wyznaczyć z prostego wzoru określoną wielkość (P)</w:t>
      </w:r>
    </w:p>
    <w:p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liczbę w postaci potęgi (P)</w:t>
      </w:r>
    </w:p>
    <w:p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określić znak potęgi, nie wykonując obliczeń (P)</w:t>
      </w:r>
    </w:p>
    <w:p w:rsidR="00834BEA" w:rsidRPr="0080206B" w:rsidRDefault="00834BEA" w:rsidP="00834BEA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obliczyć wartość wyrażenia arytmetycznego zawierającego potęgi (P)</w:t>
      </w:r>
    </w:p>
    <w:p w:rsidR="00834BEA" w:rsidRPr="0080206B" w:rsidRDefault="00834BEA" w:rsidP="00834BEA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powstanie wzoru na mnożenie i dzielenie potęg o tych samych podstawach (P)</w:t>
      </w:r>
    </w:p>
    <w:p w:rsidR="005A6A3E" w:rsidRPr="0080206B" w:rsidRDefault="005A6A3E" w:rsidP="005A6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stosować mnożenie i dzielenie potęg o tych samych podstawach do obliczania wartości liczbowej wyrażeń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powstanie wzoru na potęgowanie potęgi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przedstawić potęgę w postaci potęgowania potęgi (P)</w:t>
      </w:r>
    </w:p>
    <w:p w:rsidR="005A6A3E" w:rsidRPr="0080206B" w:rsidRDefault="005A6A3E" w:rsidP="005A6A3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stosować potęgowanie potęgi do obliczania wartości liczbowej wyrażeń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 xml:space="preserve">rozumie powstanie wzoru na potęgowanie iloczynu </w:t>
      </w:r>
      <w:r w:rsidRPr="0080206B">
        <w:rPr>
          <w:rFonts w:ascii="Arial" w:hAnsi="Arial"/>
          <w:szCs w:val="24"/>
          <w:highlight w:val="lightGray"/>
        </w:rPr>
        <w:t>i ilorazu</w:t>
      </w:r>
      <w:r w:rsidRPr="0080206B">
        <w:rPr>
          <w:rFonts w:ascii="Arial" w:hAnsi="Arial"/>
          <w:szCs w:val="24"/>
        </w:rPr>
        <w:t xml:space="preserve">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doprowadzić wyrażenie do prostszej postaci, stosując działania na potęgach (P)</w:t>
      </w:r>
    </w:p>
    <w:p w:rsidR="005A6A3E" w:rsidRPr="0080206B" w:rsidRDefault="005A6A3E" w:rsidP="005A6A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/>
          <w:szCs w:val="24"/>
        </w:rPr>
        <w:t>umie obliczyć wartość wyrażenia arytmetycznego, stosując działania na potęgach (P-R)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bardzo małą liczbę w notacji wykładniczej, wykorzystując potęgi liczby 10 o ujemnych wykładnikach( 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oszacować wartość wyrażenia zawierającego pierwiastki (P)</w:t>
      </w:r>
    </w:p>
    <w:p w:rsidR="005A6A3E" w:rsidRPr="0080206B" w:rsidRDefault="005A6A3E" w:rsidP="005A6A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/>
          <w:szCs w:val="24"/>
        </w:rPr>
        <w:t>umie obliczyć wartość wyrażenia arytmetycznego zawierającego pierwiastki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stosować wzory na obliczanie pierwiastka z iloczynu i ilorazu do wyznaczania wartości liczbowej wyrażeń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wskazać na rysunku graniastosłupa prostego krawędzie i ściany prostopadłe oraz równoległe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liczbę wierzchołków, krawędzi i ścian graniastosłupa (K-P)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rysować graniastosłup prosty w rzucie równoległym (K-P)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sumę długości krawędzi graniastosłupa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polem powierzchni graniastosłupa prostego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zasady zamiany jednostek objętości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prostopadłościanu (P)</w:t>
      </w:r>
    </w:p>
    <w:p w:rsidR="005A6A3E" w:rsidRPr="0080206B" w:rsidRDefault="005A6A3E" w:rsidP="005A6A3E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rozwiązać zadanie tekstowe związane z objętością graniastosłupa (P)</w:t>
      </w:r>
    </w:p>
    <w:p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ułożyć pytania do prezentowanych danych (P)</w:t>
      </w:r>
    </w:p>
    <w:p w:rsidR="0024464E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lastRenderedPageBreak/>
        <w:t>umie rozwiązać zadanie tekstowe związane ze średnią (P)</w:t>
      </w:r>
    </w:p>
    <w:p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opracować dane statystyczne (P)</w:t>
      </w:r>
    </w:p>
    <w:p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prezentować dane statystyczne (P)</w:t>
      </w:r>
    </w:p>
    <w:p w:rsidR="00A876E7" w:rsidRPr="0080206B" w:rsidRDefault="00A876E7" w:rsidP="00A876E7">
      <w:pPr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prawdopodobieństwo zdarzenia (P)</w:t>
      </w:r>
    </w:p>
    <w:p w:rsidR="00A876E7" w:rsidRPr="0080206B" w:rsidRDefault="00A876E7" w:rsidP="00A876E7">
      <w:p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</w:p>
    <w:p w:rsidR="00A57692" w:rsidRPr="0080206B" w:rsidRDefault="00A57692" w:rsidP="00A57692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dopuszczającą 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zaznaczać liczbę wymierną na osi liczbowej (K)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Cs w:val="24"/>
        </w:rPr>
      </w:pPr>
      <w:r w:rsidRPr="0080206B">
        <w:rPr>
          <w:rFonts w:ascii="Arial" w:hAnsi="Arial" w:cs="Arial"/>
          <w:szCs w:val="24"/>
        </w:rPr>
        <w:t>rozumie rozszerzenie osi liczbowej na liczby ujemne (K)</w:t>
      </w:r>
    </w:p>
    <w:p w:rsidR="00A57692" w:rsidRPr="0080206B" w:rsidRDefault="00A57692" w:rsidP="00A57692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pojęcia: rozwinięcie dziesiętne skończone, nieskończone, okres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sposób zaokrąglania liczb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algorytm dodawania i odejmowania liczb wymiernych dodatnich (K) 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 i odejmować liczby wymierne dodatnie zapisane w jednakowej postaci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algorytm mnożenia i dzielenia liczb wymiernych dodatnich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podać odwrotność liczby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mnożyć i dzielić przez liczbę naturalną (K)</w:t>
      </w:r>
    </w:p>
    <w:p w:rsidR="00A57692" w:rsidRPr="0080206B" w:rsidRDefault="00A57692" w:rsidP="00A57692">
      <w:pPr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ułamek danej liczby naturalnej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kolejność wykonywania działań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dodawać, odejmować, mnożyć i dzielić dwie liczby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liczb przeciwnych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odczytać z osi liczbowej liczby spełniające określony warunek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opisać zbiór liczb za pomocą nierówności (K)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zaznaczyć na osi liczbowej liczby spełniające określoną nierówność </w:t>
      </w:r>
      <w:r w:rsidRPr="0080206B">
        <w:rPr>
          <w:rFonts w:ascii="Arial" w:hAnsi="Arial"/>
          <w:szCs w:val="24"/>
        </w:rPr>
        <w:t>(K-P)</w:t>
      </w:r>
    </w:p>
    <w:p w:rsidR="00A57692" w:rsidRPr="0080206B" w:rsidRDefault="00A57692" w:rsidP="00A57692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na podstawie rysunku osi liczbowej określić odległość między liczbami (K) </w:t>
      </w:r>
    </w:p>
    <w:p w:rsidR="00A57692" w:rsidRPr="0080206B" w:rsidRDefault="00A57692" w:rsidP="009C2984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odległości między dwiema liczbami na osi liczbowej (K)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procentu (K)</w:t>
      </w:r>
    </w:p>
    <w:p w:rsidR="00A57692" w:rsidRPr="0080206B" w:rsidRDefault="00A57692" w:rsidP="00A5769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potrzebę stosowania procentów w życiu codziennym (K)</w:t>
      </w:r>
    </w:p>
    <w:p w:rsidR="00A57692" w:rsidRPr="0080206B" w:rsidRDefault="00A57692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wskazać przykłady zastosowań procentów w życiu codziennym (K)</w:t>
      </w:r>
    </w:p>
    <w:p w:rsidR="00A57692" w:rsidRPr="0080206B" w:rsidRDefault="00A57692" w:rsidP="00A57692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zamienić procent na ułamek (K)</w:t>
      </w:r>
    </w:p>
    <w:p w:rsidR="00A57692" w:rsidRPr="0080206B" w:rsidRDefault="00A57692" w:rsidP="00A57692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diagramu procentowego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pojęcia podwyżka (obniżka) o pewien procent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wie, jak obliczyć podwyżkę (obniżkę) o pewien procent (K)</w:t>
      </w:r>
    </w:p>
    <w:p w:rsidR="00A57692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obliczyć podwyżkę (obniżkę) o pewien procent (K-P)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podstawowe pojęcia: punkt, prosta, odcinek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prostych prostopadłych i równoległych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konstruować odcinek przystający do danego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kąta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miary kąta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rodzaje kątów </w:t>
      </w:r>
      <w:r w:rsidRPr="0080206B">
        <w:rPr>
          <w:rFonts w:ascii="Arial" w:hAnsi="Arial"/>
          <w:szCs w:val="24"/>
        </w:rPr>
        <w:t>(K-P)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  <w:highlight w:val="lightGray"/>
        </w:rPr>
        <w:t>umie konstruować kąt przystający do danego (K)</w:t>
      </w:r>
    </w:p>
    <w:p w:rsidR="00A57692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nazwy kątów utworzonych przez dwie przecinające się proste oraz kątów utworzonych pomiędzy dwiema prostymi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wielokąta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sumę miar kątów wewnętrznych trójkąta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kreślić poszczególne rodzaje trójkątów </w:t>
      </w:r>
      <w:r w:rsidRPr="0080206B">
        <w:rPr>
          <w:rFonts w:ascii="Arial" w:hAnsi="Arial"/>
          <w:szCs w:val="24"/>
        </w:rPr>
        <w:t>(K-P)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figur przystających (K) umie wskazać figury przystające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definicję prostokąta i kwadratu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rozróżniać poszczególne rodzaje czworokątów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rysować przekątne czworokątów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rysować wysokości czworokątów </w:t>
      </w:r>
      <w:r w:rsidRPr="0080206B">
        <w:rPr>
          <w:rFonts w:ascii="Arial" w:hAnsi="Arial"/>
          <w:szCs w:val="24"/>
        </w:rPr>
        <w:t>(K – P)</w:t>
      </w:r>
    </w:p>
    <w:p w:rsidR="009C2984" w:rsidRPr="0080206B" w:rsidRDefault="009C2984" w:rsidP="009C2984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własności wielokątów foremnych (P)</w:t>
      </w:r>
    </w:p>
    <w:p w:rsidR="009C2984" w:rsidRPr="0080206B" w:rsidRDefault="009C2984" w:rsidP="009C2984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konstruować sześciokąt i ośmiokąt foremny (P)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>umie obliczyć miarę kąta wewnętrznego wielokąta foremnego (P)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zamieniać jednostki (P)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wzór na pole prostokąta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wzór na pole kwadratu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jednostki miary pola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zależności pomiędzy jednostkami pola (K-P)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lastRenderedPageBreak/>
        <w:t>umie obliczać pole prostokąta, którego boki są wyrażone w tych samych jednostkach (K) i różnych jednostkach (P)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wzory na obliczanie pól powierzchni wielokątów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obliczać pola wielokątów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narysować układ współrzędnych (K) 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układu współrzędnych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odczytać współrzędne punktów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zaznaczyć punkty o danych współrzędnych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rysować odcinki w układzie współrzędnych (K)</w:t>
      </w:r>
    </w:p>
    <w:p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wielokąta foremnego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wyrażenia algebraicznego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budować proste wyrażenia algebraiczne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rozróżnić pojęcia: suma, różnica, iloczyn, iloraz (K)</w:t>
      </w:r>
    </w:p>
    <w:p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 xml:space="preserve">umie budować i odczytywać wyrażenia algebraiczne </w:t>
      </w:r>
      <w:r w:rsidRPr="0080206B">
        <w:rPr>
          <w:rFonts w:ascii="Arial" w:hAnsi="Arial"/>
          <w:szCs w:val="24"/>
        </w:rPr>
        <w:t>(K-P)</w:t>
      </w:r>
    </w:p>
    <w:p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obliczyć wartość liczbową wyrażenia bez jego przekształcenia dla jednej zmiennej wymiernej (K-P)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jednomianu (K)</w:t>
      </w:r>
    </w:p>
    <w:p w:rsidR="009C2984" w:rsidRPr="0080206B" w:rsidRDefault="009C2984" w:rsidP="009C2984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jednomianów podobnych (K)</w:t>
      </w:r>
    </w:p>
    <w:p w:rsidR="009C2984" w:rsidRPr="0080206B" w:rsidRDefault="009C2984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porządkować jednomiany </w:t>
      </w:r>
      <w:r w:rsidRPr="0080206B">
        <w:rPr>
          <w:rFonts w:ascii="Arial" w:hAnsi="Arial"/>
          <w:szCs w:val="24"/>
        </w:rPr>
        <w:t>(K-P)</w:t>
      </w:r>
    </w:p>
    <w:p w:rsidR="009C2984" w:rsidRPr="0080206B" w:rsidRDefault="009C2984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określić współczynniki liczbowe jednomianu</w:t>
      </w:r>
    </w:p>
    <w:p w:rsidR="0024464E" w:rsidRPr="0080206B" w:rsidRDefault="0024464E" w:rsidP="009C2984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 w:cs="Arial"/>
          <w:szCs w:val="24"/>
        </w:rPr>
        <w:t>umie rozpoznać jednomiany podobne (K)</w:t>
      </w:r>
    </w:p>
    <w:p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sumy algebraicznej (K)</w:t>
      </w:r>
    </w:p>
    <w:p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wyrazów podobnych (K)</w:t>
      </w:r>
    </w:p>
    <w:p w:rsidR="0024464E" w:rsidRPr="0080206B" w:rsidRDefault="0024464E" w:rsidP="0024464E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hAnsi="Arial" w:cs="Arial"/>
          <w:szCs w:val="24"/>
        </w:rPr>
        <w:t>umie odczytać wyrazy sumy algebraicznej (K)</w:t>
      </w:r>
    </w:p>
    <w:p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wskazać współczynniki sumy algebraicznej (K)</w:t>
      </w:r>
    </w:p>
    <w:p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wyodrębnić wyrazy podobne (K)</w:t>
      </w:r>
    </w:p>
    <w:p w:rsidR="0024464E" w:rsidRPr="0080206B" w:rsidRDefault="0024464E" w:rsidP="0024464E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zredukować wyrazy podobne (K-P)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przemnożyć każdy wyraz sumy algebraicznej przez liczbę (K)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równania (K)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zapisać zadanie w postaci równania (K-P)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zna pojęcie rozwiązania równania (K)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rozumie pojęcie rozwiązania równania (K)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sprawdzić, czy dana liczba spełnia równanie (K)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zna metodę równań równoważnych </w:t>
      </w:r>
      <w:r w:rsidRPr="0080206B">
        <w:rPr>
          <w:rFonts w:ascii="Arial" w:hAnsi="Arial"/>
          <w:szCs w:val="24"/>
        </w:rPr>
        <w:t>(K-P)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 xml:space="preserve">umie stosować metodę równań równoważnych </w:t>
      </w:r>
      <w:r w:rsidRPr="0080206B">
        <w:rPr>
          <w:rFonts w:ascii="Arial" w:hAnsi="Arial"/>
          <w:szCs w:val="24"/>
        </w:rPr>
        <w:t>(K-P)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80206B">
        <w:rPr>
          <w:rFonts w:ascii="Arial" w:hAnsi="Arial" w:cs="Arial"/>
          <w:szCs w:val="24"/>
        </w:rPr>
        <w:t xml:space="preserve">umie rozwiązywać równania posiadające jeden pierwiastek, </w:t>
      </w:r>
      <w:r w:rsidRPr="0080206B">
        <w:rPr>
          <w:rFonts w:ascii="Arial" w:hAnsi="Arial" w:cs="Arial"/>
          <w:szCs w:val="24"/>
          <w:highlight w:val="lightGray"/>
        </w:rPr>
        <w:t xml:space="preserve">równania sprzeczne i tożsamościowe </w:t>
      </w:r>
      <w:r w:rsidRPr="0080206B">
        <w:rPr>
          <w:rFonts w:ascii="Arial" w:hAnsi="Arial"/>
          <w:szCs w:val="24"/>
          <w:highlight w:val="lightGray"/>
        </w:rPr>
        <w:t>(K-P)</w:t>
      </w:r>
    </w:p>
    <w:p w:rsidR="00834BEA" w:rsidRPr="0080206B" w:rsidRDefault="00834BEA" w:rsidP="00834BEA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 w:cs="Arial"/>
          <w:szCs w:val="24"/>
        </w:rPr>
        <w:t>umie rozwiązywać równania bez stosowania przekształceń na wyrażeniach algebraicznych (K)</w:t>
      </w:r>
    </w:p>
    <w:p w:rsidR="00834BEA" w:rsidRPr="0080206B" w:rsidRDefault="00834BEA" w:rsidP="00834BEA">
      <w:pPr>
        <w:numPr>
          <w:ilvl w:val="0"/>
          <w:numId w:val="13"/>
        </w:numPr>
        <w:tabs>
          <w:tab w:val="left" w:pos="9000"/>
        </w:tabs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zna i rozumie pojęcie potęgi o wykładniku naturalnym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potęgę o wykładniku naturalnym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szCs w:val="24"/>
          <w:highlight w:val="lightGray"/>
        </w:rPr>
      </w:pPr>
      <w:r w:rsidRPr="0080206B">
        <w:rPr>
          <w:rFonts w:ascii="Arial" w:hAnsi="Arial"/>
          <w:szCs w:val="24"/>
          <w:highlight w:val="lightGray"/>
        </w:rPr>
        <w:t>umie porównać potęgi o różnych wykładnikach naturalnych i takich samych podstawach oraz o takich samych wykładnikach naturalnych i różnych dodatnich podstawach (K-P)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mnożenie i dzielenie potęg o tych samych podstawach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w postaci jednej potęgi iloczyny i ilorazy potęg o takich samych podstawach (K-P)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i dzielić potęgi o tych samych podstawach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zapisać w postaci jednej potęgi potęgę potęgi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potęgowanie iloczynu i ilorazu (K)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 xml:space="preserve">umie zapisać w postaci jednej potęgi iloczyny </w:t>
      </w:r>
      <w:r w:rsidRPr="0080206B">
        <w:rPr>
          <w:rFonts w:ascii="Arial" w:hAnsi="Arial"/>
          <w:szCs w:val="24"/>
          <w:highlight w:val="lightGray"/>
        </w:rPr>
        <w:t>i ilorazy</w:t>
      </w:r>
      <w:r w:rsidRPr="0080206B">
        <w:rPr>
          <w:rFonts w:ascii="Arial" w:hAnsi="Arial"/>
          <w:szCs w:val="24"/>
        </w:rPr>
        <w:t xml:space="preserve"> potęg o takich samych wykładnikach (K-P)</w:t>
      </w:r>
    </w:p>
    <w:p w:rsidR="00834BEA" w:rsidRPr="0080206B" w:rsidRDefault="00834BEA" w:rsidP="00834BEA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umie potęgować iloczyn </w:t>
      </w:r>
      <w:r w:rsidRPr="0080206B">
        <w:rPr>
          <w:rFonts w:ascii="Arial" w:hAnsi="Arial"/>
          <w:szCs w:val="24"/>
          <w:highlight w:val="lightGray"/>
        </w:rPr>
        <w:t>i iloraz</w:t>
      </w:r>
      <w:r w:rsidRPr="0080206B">
        <w:rPr>
          <w:rFonts w:ascii="Arial" w:hAnsi="Arial"/>
          <w:szCs w:val="24"/>
        </w:rPr>
        <w:t xml:space="preserve"> (K)</w:t>
      </w:r>
    </w:p>
    <w:p w:rsidR="0024464E" w:rsidRPr="0080206B" w:rsidRDefault="00834BEA" w:rsidP="00834BEA">
      <w:pPr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 w:rsidRPr="0080206B">
        <w:rPr>
          <w:rFonts w:ascii="Arial" w:hAnsi="Arial"/>
          <w:szCs w:val="24"/>
        </w:rPr>
        <w:t xml:space="preserve">umie zapisać iloczyn </w:t>
      </w:r>
      <w:r w:rsidRPr="0080206B">
        <w:rPr>
          <w:rFonts w:ascii="Arial" w:hAnsi="Arial"/>
          <w:szCs w:val="24"/>
          <w:highlight w:val="lightGray"/>
        </w:rPr>
        <w:t>i iloraz</w:t>
      </w:r>
      <w:r w:rsidRPr="0080206B">
        <w:rPr>
          <w:rFonts w:ascii="Arial" w:hAnsi="Arial"/>
          <w:szCs w:val="24"/>
        </w:rPr>
        <w:t xml:space="preserve"> potęg o tych samych wykładnikach w postaci jednej potęgi (K-P)</w:t>
      </w:r>
    </w:p>
    <w:p w:rsidR="00834BEA" w:rsidRPr="0080206B" w:rsidRDefault="00834BEA" w:rsidP="00834BEA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potęgować potęgę (K)</w:t>
      </w:r>
    </w:p>
    <w:p w:rsidR="00834BEA" w:rsidRPr="0080206B" w:rsidRDefault="00834BEA" w:rsidP="00834BEA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potęgowanie potęgi (K)</w:t>
      </w:r>
    </w:p>
    <w:p w:rsidR="005A6A3E" w:rsidRPr="0080206B" w:rsidRDefault="005A6A3E" w:rsidP="005A6A3E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notacji wykładniczej dla danych liczb (K)</w:t>
      </w:r>
    </w:p>
    <w:p w:rsidR="005A6A3E" w:rsidRPr="0080206B" w:rsidRDefault="005A6A3E" w:rsidP="005A6A3E">
      <w:pPr>
        <w:pStyle w:val="Akapitzlist"/>
        <w:numPr>
          <w:ilvl w:val="0"/>
          <w:numId w:val="8"/>
        </w:numPr>
        <w:spacing w:after="0" w:line="240" w:lineRule="auto"/>
        <w:rPr>
          <w:szCs w:val="24"/>
        </w:rPr>
      </w:pPr>
      <w:r w:rsidRPr="0080206B">
        <w:rPr>
          <w:rFonts w:ascii="Arial" w:hAnsi="Arial"/>
          <w:szCs w:val="24"/>
        </w:rPr>
        <w:t>umie zapisać dużą liczbę w notacji wykładniczej (K-P)</w:t>
      </w:r>
    </w:p>
    <w:p w:rsidR="005A6A3E" w:rsidRPr="0080206B" w:rsidRDefault="005A6A3E" w:rsidP="005A6A3E">
      <w:pPr>
        <w:numPr>
          <w:ilvl w:val="0"/>
          <w:numId w:val="8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potęgi liczby 10 o wykładniku całkowitym ujemnym (K)</w:t>
      </w:r>
    </w:p>
    <w:p w:rsidR="005A6A3E" w:rsidRPr="0080206B" w:rsidRDefault="005A6A3E" w:rsidP="005A6A3E">
      <w:pPr>
        <w:numPr>
          <w:ilvl w:val="0"/>
          <w:numId w:val="15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zna pojęcia pierwiastka arytmetycznego II stopnia z liczby nieujemnej oraz pierwiastka </w:t>
      </w:r>
      <w:r w:rsidRPr="0080206B">
        <w:rPr>
          <w:rFonts w:ascii="Arial" w:hAnsi="Arial"/>
          <w:color w:val="000000"/>
          <w:szCs w:val="24"/>
        </w:rPr>
        <w:t>III stopnia z dowolnej liczby</w:t>
      </w:r>
      <w:r w:rsidRPr="0080206B">
        <w:rPr>
          <w:rFonts w:ascii="Arial" w:hAnsi="Arial"/>
          <w:szCs w:val="24"/>
        </w:rPr>
        <w:t xml:space="preserve"> (K)</w:t>
      </w:r>
    </w:p>
    <w:p w:rsidR="005A6A3E" w:rsidRPr="0080206B" w:rsidRDefault="005A6A3E" w:rsidP="005A6A3E">
      <w:pPr>
        <w:numPr>
          <w:ilvl w:val="0"/>
          <w:numId w:val="16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lastRenderedPageBreak/>
        <w:t xml:space="preserve">zna wzór na obliczanie pierwiastka II stopnia z kwadratu liczby nieujemnej i pierwiastka III stopnia z sześcianu </w:t>
      </w:r>
      <w:r w:rsidRPr="0080206B">
        <w:rPr>
          <w:rFonts w:ascii="Arial" w:hAnsi="Arial"/>
          <w:color w:val="000000"/>
          <w:szCs w:val="24"/>
        </w:rPr>
        <w:t>dowolnej</w:t>
      </w:r>
      <w:r w:rsidRPr="0080206B">
        <w:rPr>
          <w:rFonts w:ascii="Arial" w:hAnsi="Arial"/>
          <w:szCs w:val="24"/>
        </w:rPr>
        <w:t xml:space="preserve"> liczby (K)</w:t>
      </w:r>
    </w:p>
    <w:p w:rsidR="005A6A3E" w:rsidRPr="0080206B" w:rsidRDefault="005A6A3E" w:rsidP="005A6A3E">
      <w:pPr>
        <w:numPr>
          <w:ilvl w:val="0"/>
          <w:numId w:val="6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 xml:space="preserve">umie obliczyć pierwiastek II stopnia z kwadratu liczby nieujemnej i pierwiastek III stopnia z sześcianu </w:t>
      </w:r>
      <w:r w:rsidRPr="0080206B">
        <w:rPr>
          <w:rFonts w:ascii="Arial" w:hAnsi="Arial"/>
          <w:color w:val="000000"/>
          <w:szCs w:val="24"/>
        </w:rPr>
        <w:t xml:space="preserve">dowolnej </w:t>
      </w:r>
      <w:r w:rsidRPr="0080206B">
        <w:rPr>
          <w:rFonts w:ascii="Arial" w:hAnsi="Arial"/>
          <w:szCs w:val="24"/>
        </w:rPr>
        <w:t>liczby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pierwiastek arytmetyczny II stopnia z liczby nieujemnej i pierwiastek</w:t>
      </w:r>
      <w:r w:rsidRPr="0080206B">
        <w:rPr>
          <w:rFonts w:ascii="Arial" w:hAnsi="Arial"/>
          <w:color w:val="000000"/>
          <w:szCs w:val="24"/>
        </w:rPr>
        <w:t xml:space="preserve"> III stopnia z dowolnej liczby</w:t>
      </w:r>
      <w:r w:rsidRPr="0080206B">
        <w:rPr>
          <w:rFonts w:ascii="Arial" w:hAnsi="Arial"/>
          <w:szCs w:val="24"/>
        </w:rPr>
        <w:t xml:space="preserve">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wzór na obliczanie pierwiastka z iloczynu i ilorazu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wyłączyć czynnik przed znak pierwiastka oraz włączyć czynnik pod znak pierwiastka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mnożyć i dzielić pierwiastki II stopnia oraz pierwiastki III stopnia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prostopadłościanu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prostego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pochyłego (P)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graniastosłupa prawidłowego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budowę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sposób tworzenia nazw graniastosłupów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wskazać na modelu graniastosłupa prostego krawędzie i ściany prostopadłe oraz równoległe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siatki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pola powierzchni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obliczanie pola powierzchni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pojęcie pola figury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rozumie sposób obliczania pola powierzchni jako pola siatki (P)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zasadę kreślenia siatki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rozpoznać siatkę graniastosłupa prostego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kreślić siatkę graniastosłupa prostego o podstawie trójkąta lub czworokąta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pole powierzchni graniastosłupa prostego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wzory na obliczanie objętości prostopadłościanu i sześcianu (K)</w:t>
      </w:r>
    </w:p>
    <w:p w:rsidR="005A6A3E" w:rsidRPr="0080206B" w:rsidRDefault="005A6A3E" w:rsidP="005A6A3E">
      <w:pPr>
        <w:pStyle w:val="Tekstpodstawowy"/>
        <w:numPr>
          <w:ilvl w:val="0"/>
          <w:numId w:val="17"/>
        </w:numPr>
        <w:tabs>
          <w:tab w:val="left" w:pos="9000"/>
        </w:tabs>
        <w:rPr>
          <w:rFonts w:ascii="Arial" w:hAnsi="Arial"/>
          <w:sz w:val="22"/>
        </w:rPr>
      </w:pPr>
      <w:r w:rsidRPr="0080206B">
        <w:rPr>
          <w:rFonts w:ascii="Arial" w:hAnsi="Arial"/>
          <w:sz w:val="22"/>
        </w:rPr>
        <w:t>zna jednostki objętości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pojęcie objętości figury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zamieniać jednostki objętości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prostopadłościanu i sześcianu (K-P)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wysokości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wzór na obliczanie objętości graniastosłupa (K)</w:t>
      </w:r>
    </w:p>
    <w:p w:rsidR="005A6A3E" w:rsidRPr="0080206B" w:rsidRDefault="005A6A3E" w:rsidP="005A6A3E">
      <w:pPr>
        <w:numPr>
          <w:ilvl w:val="0"/>
          <w:numId w:val="17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umie obliczyć objętość graniastosłupa (K-P)</w:t>
      </w:r>
    </w:p>
    <w:p w:rsidR="00A876E7" w:rsidRPr="0080206B" w:rsidRDefault="00A876E7" w:rsidP="00A876E7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diagramu słupkowego i kołowego (K)</w:t>
      </w:r>
    </w:p>
    <w:p w:rsidR="00A876E7" w:rsidRPr="0080206B" w:rsidRDefault="00A876E7" w:rsidP="00A876E7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wykresu (K)</w:t>
      </w:r>
    </w:p>
    <w:p w:rsidR="00A876E7" w:rsidRPr="0080206B" w:rsidRDefault="00A876E7" w:rsidP="00A876E7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rozumie potrzebę korzystania z różnych form prezentacji informacji (K)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odczytać informacje z tabeli, wykresu, diagramu (K-P)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średniej arytmetycznej (K)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obliczyć średnią arytmetyczną (K-P)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b/>
          <w:szCs w:val="24"/>
        </w:rPr>
      </w:pPr>
      <w:r w:rsidRPr="0080206B">
        <w:rPr>
          <w:rFonts w:ascii="Arial" w:hAnsi="Arial"/>
          <w:szCs w:val="24"/>
        </w:rPr>
        <w:t>zna pojęcie danych statystycznych (K)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zebrać dane statystyczne (K)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zna pojęcie zdarzenia losowego (K)</w:t>
      </w:r>
    </w:p>
    <w:p w:rsidR="00A876E7" w:rsidRPr="0080206B" w:rsidRDefault="00A876E7" w:rsidP="00A876E7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szCs w:val="24"/>
        </w:rPr>
      </w:pPr>
      <w:r w:rsidRPr="0080206B">
        <w:rPr>
          <w:rFonts w:ascii="Arial" w:hAnsi="Arial"/>
          <w:szCs w:val="24"/>
        </w:rPr>
        <w:t>umie określić zdarzenia losowe w doświadczeniu (K-P)</w:t>
      </w:r>
    </w:p>
    <w:p w:rsidR="00834BEA" w:rsidRPr="0080206B" w:rsidRDefault="00834BEA" w:rsidP="00A876E7">
      <w:pPr>
        <w:tabs>
          <w:tab w:val="left" w:pos="9000"/>
        </w:tabs>
        <w:spacing w:after="0" w:line="240" w:lineRule="auto"/>
        <w:ind w:left="113"/>
        <w:rPr>
          <w:rFonts w:ascii="Arial" w:hAnsi="Arial"/>
          <w:b/>
          <w:szCs w:val="24"/>
        </w:rPr>
      </w:pPr>
    </w:p>
    <w:p w:rsidR="00834BEA" w:rsidRDefault="00834BEA" w:rsidP="0080206B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0206B">
        <w:rPr>
          <w:rFonts w:ascii="Arial" w:eastAsia="Times New Roman" w:hAnsi="Arial" w:cs="Arial"/>
          <w:bCs/>
          <w:szCs w:val="24"/>
          <w:lang w:eastAsia="pl-PL"/>
        </w:rPr>
        <w:t xml:space="preserve">Ocenę </w:t>
      </w:r>
      <w:r w:rsidRPr="0080206B">
        <w:rPr>
          <w:rFonts w:ascii="Arial" w:eastAsia="Times New Roman" w:hAnsi="Arial" w:cs="Arial"/>
          <w:b/>
          <w:szCs w:val="24"/>
          <w:lang w:eastAsia="pl-PL"/>
        </w:rPr>
        <w:t xml:space="preserve">niedostateczną </w:t>
      </w:r>
      <w:r w:rsidRPr="0080206B">
        <w:rPr>
          <w:rFonts w:ascii="Arial" w:eastAsia="Times New Roman" w:hAnsi="Arial" w:cs="Arial"/>
          <w:bCs/>
          <w:szCs w:val="24"/>
          <w:lang w:eastAsia="pl-PL"/>
        </w:rPr>
        <w:t>otrzymuje uczeń, który:</w:t>
      </w:r>
    </w:p>
    <w:p w:rsidR="0080206B" w:rsidRPr="0080206B" w:rsidRDefault="0080206B" w:rsidP="0080206B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0206B">
        <w:rPr>
          <w:rFonts w:ascii="Arial" w:hAnsi="Arial" w:cs="Arial"/>
          <w:bCs/>
        </w:rPr>
        <w:t>nie opanował minimum wymagań na ocenę dopuszczającą.</w:t>
      </w:r>
    </w:p>
    <w:p w:rsidR="0080206B" w:rsidRPr="0080206B" w:rsidRDefault="0080206B" w:rsidP="0080206B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</w:p>
    <w:p w:rsidR="00834BEA" w:rsidRPr="0080206B" w:rsidRDefault="00834BEA">
      <w:pPr>
        <w:rPr>
          <w:szCs w:val="24"/>
        </w:rPr>
      </w:pPr>
    </w:p>
    <w:sectPr w:rsidR="00834BEA" w:rsidRPr="0080206B" w:rsidSect="009937B0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17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3"/>
    <w:rsid w:val="0024464E"/>
    <w:rsid w:val="00597CC3"/>
    <w:rsid w:val="005A6A3E"/>
    <w:rsid w:val="006055B7"/>
    <w:rsid w:val="0080206B"/>
    <w:rsid w:val="00834BEA"/>
    <w:rsid w:val="009937B0"/>
    <w:rsid w:val="009C2984"/>
    <w:rsid w:val="00A57692"/>
    <w:rsid w:val="00A876E7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A3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A3E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A3E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A3E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DB7C-A02F-4E07-B67E-729343E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3490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2017-09-11T15:43:00Z</dcterms:created>
  <dcterms:modified xsi:type="dcterms:W3CDTF">2017-09-11T17:01:00Z</dcterms:modified>
</cp:coreProperties>
</file>