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E5" w:rsidRDefault="003E57E5" w:rsidP="003E57E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74">
        <w:rPr>
          <w:rFonts w:ascii="Times New Roman" w:hAnsi="Times New Roman" w:cs="Times New Roman"/>
          <w:b/>
          <w:sz w:val="24"/>
          <w:szCs w:val="24"/>
        </w:rPr>
        <w:t xml:space="preserve">Konkursy klas </w:t>
      </w:r>
      <w:r>
        <w:rPr>
          <w:rFonts w:ascii="Times New Roman" w:hAnsi="Times New Roman" w:cs="Times New Roman"/>
          <w:b/>
          <w:sz w:val="24"/>
          <w:szCs w:val="24"/>
        </w:rPr>
        <w:t>IV-VIII</w:t>
      </w:r>
    </w:p>
    <w:p w:rsidR="003E57E5" w:rsidRDefault="003E57E5" w:rsidP="003E57E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3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2125"/>
        <w:gridCol w:w="2117"/>
        <w:gridCol w:w="1855"/>
        <w:gridCol w:w="1121"/>
      </w:tblGrid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Ranga 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441F">
              <w:rPr>
                <w:rFonts w:ascii="Times New Roman" w:hAnsi="Times New Roman" w:cs="Times New Roman"/>
                <w:sz w:val="20"/>
                <w:szCs w:val="24"/>
              </w:rPr>
              <w:t>(szkolny, wojewódzki  itp.),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441F">
              <w:rPr>
                <w:rFonts w:ascii="Times New Roman" w:hAnsi="Times New Roman" w:cs="Times New Roman"/>
                <w:sz w:val="20"/>
                <w:szCs w:val="24"/>
              </w:rPr>
              <w:t>kto jest organizatorem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0"/>
                <w:szCs w:val="24"/>
              </w:rPr>
              <w:t>(inicjatorem)?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siągnięcia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dzialny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441F">
              <w:rPr>
                <w:rFonts w:ascii="Times New Roman" w:hAnsi="Times New Roman" w:cs="Times New Roman"/>
                <w:sz w:val="20"/>
                <w:szCs w:val="24"/>
              </w:rPr>
              <w:t>Liczba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0"/>
                <w:szCs w:val="24"/>
              </w:rPr>
              <w:t>uczniów biorących udział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49 Międzynarodowy Konkurs Plastyczny - </w:t>
            </w:r>
            <w:proofErr w:type="spellStart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międzynarodowy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s</w:t>
            </w:r>
            <w:r w:rsidRPr="00A5364D">
              <w:rPr>
                <w:rFonts w:ascii="Times New Roman" w:hAnsi="Times New Roman" w:cs="Times New Roman"/>
                <w:szCs w:val="24"/>
              </w:rPr>
              <w:t>ponsorowany przez japońską fundację wspierającą edukację artystyczną (</w:t>
            </w:r>
            <w:proofErr w:type="spellStart"/>
            <w:r w:rsidRPr="00A5364D">
              <w:rPr>
                <w:rFonts w:ascii="Times New Roman" w:hAnsi="Times New Roman" w:cs="Times New Roman"/>
                <w:szCs w:val="24"/>
              </w:rPr>
              <w:t>Biiku</w:t>
            </w:r>
            <w:proofErr w:type="spellEnd"/>
            <w:r w:rsidRPr="00A536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5364D">
              <w:rPr>
                <w:rFonts w:ascii="Times New Roman" w:hAnsi="Times New Roman" w:cs="Times New Roman"/>
                <w:szCs w:val="24"/>
              </w:rPr>
              <w:t>Bunka</w:t>
            </w:r>
            <w:proofErr w:type="spellEnd"/>
            <w:r w:rsidRPr="00A536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5364D">
              <w:rPr>
                <w:rFonts w:ascii="Times New Roman" w:hAnsi="Times New Roman" w:cs="Times New Roman"/>
                <w:szCs w:val="24"/>
              </w:rPr>
              <w:t>Kyokai</w:t>
            </w:r>
            <w:proofErr w:type="spellEnd"/>
            <w:r w:rsidRPr="00A5364D">
              <w:rPr>
                <w:rFonts w:ascii="Times New Roman" w:hAnsi="Times New Roman" w:cs="Times New Roman"/>
                <w:szCs w:val="24"/>
              </w:rPr>
              <w:t xml:space="preserve">) we współpracy z: MSZ Japonii, Ministerstwem Edukacji, Kultury, Sportu, Nauki i Technologii Japonii, gazetą </w:t>
            </w:r>
            <w:proofErr w:type="spellStart"/>
            <w:r w:rsidRPr="00A5364D">
              <w:rPr>
                <w:rFonts w:ascii="Times New Roman" w:hAnsi="Times New Roman" w:cs="Times New Roman"/>
                <w:szCs w:val="24"/>
              </w:rPr>
              <w:t>Yomiuri</w:t>
            </w:r>
            <w:proofErr w:type="spellEnd"/>
            <w:r w:rsidRPr="00A536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5364D">
              <w:rPr>
                <w:rFonts w:ascii="Times New Roman" w:hAnsi="Times New Roman" w:cs="Times New Roman"/>
                <w:szCs w:val="24"/>
              </w:rPr>
              <w:t>Shimbun</w:t>
            </w:r>
            <w:proofErr w:type="spellEnd"/>
            <w:r w:rsidRPr="00A5364D">
              <w:rPr>
                <w:rFonts w:ascii="Times New Roman" w:hAnsi="Times New Roman" w:cs="Times New Roman"/>
                <w:szCs w:val="24"/>
              </w:rPr>
              <w:t xml:space="preserve">, Japońską Federacją Projektowania Artystycznego, Stowarzyszeniem Japońskiej Edukacji Artystycznej oraz firmą </w:t>
            </w:r>
            <w:proofErr w:type="spellStart"/>
            <w:r w:rsidRPr="00A5364D">
              <w:rPr>
                <w:rFonts w:ascii="Times New Roman" w:hAnsi="Times New Roman" w:cs="Times New Roman"/>
                <w:szCs w:val="24"/>
              </w:rPr>
              <w:t>Pentel</w:t>
            </w:r>
            <w:proofErr w:type="spellEnd"/>
            <w:r w:rsidRPr="00A5364D">
              <w:rPr>
                <w:rFonts w:ascii="Times New Roman" w:hAnsi="Times New Roman" w:cs="Times New Roman"/>
                <w:szCs w:val="24"/>
              </w:rPr>
              <w:t xml:space="preserve"> Co., </w:t>
            </w:r>
            <w:proofErr w:type="spellStart"/>
            <w:r w:rsidRPr="00A5364D">
              <w:rPr>
                <w:rFonts w:ascii="Times New Roman" w:hAnsi="Times New Roman" w:cs="Times New Roman"/>
                <w:szCs w:val="24"/>
              </w:rPr>
              <w:t>Ltd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trwa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Knapek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III Międzynarodowy Konkurs Plastyczny dla Dzieci i Młodzieży Moniuszko – Polski Patriota w 200 rocznicę urodzin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międzynarodowy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Koło Miłośników Muzyki przy ZPAP o/warszawski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2112C6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Pr="002112C6">
              <w:rPr>
                <w:rFonts w:ascii="Times New Roman" w:hAnsi="Times New Roman" w:cs="Times New Roman"/>
                <w:sz w:val="24"/>
                <w:szCs w:val="24"/>
              </w:rPr>
              <w:t xml:space="preserve"> trwa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Knapek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Międzynarodowy Konkurs Plastyc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zny Ozdoby bożonarodzeniowe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międzynarodowy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iejsce 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Maja Krzykała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6b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Grolik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7 Międzynarodowy Konkurs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Plastyczny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„Labirynt Wyobraźni”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-„Łódź Podwodna”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międzynarodowy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Zespół Szkół Plastycznych Dąbrowa Górnicza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trwa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Knapek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Dąbrowska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Konkurs Plastyczny "Powróćmy jak za dawnych lat w zaczarowany bajek świat"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- międzynarodowy</w:t>
            </w:r>
          </w:p>
          <w:p w:rsidR="003E57E5" w:rsidRDefault="003E57E5" w:rsidP="009C46B8">
            <w:pPr>
              <w:pStyle w:val="NormalnyWeb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t xml:space="preserve">- </w:t>
            </w:r>
            <w:r w:rsidRPr="000E6174">
              <w:t xml:space="preserve">organizator </w:t>
            </w:r>
            <w:r w:rsidRPr="000E6174">
              <w:rPr>
                <w:color w:val="000000" w:themeColor="text1"/>
              </w:rPr>
              <w:t>SP</w:t>
            </w:r>
          </w:p>
          <w:p w:rsidR="003E57E5" w:rsidRPr="000E6174" w:rsidRDefault="003E57E5" w:rsidP="009C46B8">
            <w:pPr>
              <w:pStyle w:val="NormalnyWeb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E6174">
              <w:rPr>
                <w:color w:val="000000" w:themeColor="text1"/>
              </w:rPr>
              <w:t xml:space="preserve">im. Baśni Polskiej w Niedźwiadzie Dolnej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Sikora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plastyczny 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„Samochód marzeń 2019” / „The 13th TOYOTA </w:t>
            </w:r>
            <w:proofErr w:type="spellStart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 Car Art </w:t>
            </w:r>
            <w:proofErr w:type="spellStart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Contest</w:t>
            </w:r>
            <w:proofErr w:type="spellEnd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gólnopolski/ międzynarodowy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Toyota Motor Corporation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trwa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Joanna Knapek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14 Ogólnopolski konkurs plastyczny "Sport w szarości" Rawicz 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ogólnopolski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SP  im. J. Korczaka w Sierakowie,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gminy Rawicz, Starostwo Powiatowe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w Rawiczu, Miejskie BWA w Lesznie, Muzeum Ziemi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Rawickiej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trwa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Joanna Knapek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Konkurs plastyczny w ramach kampanii „Zachowaj Trzeźwy Umysł”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gólnopolski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Pełnomocnik Prezydenta ds. Rozwiązywania Problemów Uzależnień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UM Katowice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wyróżnienie - 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Maja Krzykała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45">
              <w:rPr>
                <w:rFonts w:ascii="Times New Roman" w:hAnsi="Times New Roman" w:cs="Times New Roman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kl. 5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M. Krzemień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J. Knapek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„O Laur </w:t>
            </w:r>
            <w:proofErr w:type="spellStart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Zawodziański</w:t>
            </w:r>
            <w:proofErr w:type="spellEnd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”– 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XIV Edycja Ogólnopolskiego Konkursu Literackiego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ogólnopolski</w:t>
            </w:r>
          </w:p>
          <w:p w:rsidR="003E57E5" w:rsidRDefault="003E57E5" w:rsidP="009C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E5" w:rsidRPr="007E2145" w:rsidRDefault="003E57E5" w:rsidP="009C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wyróżnienie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Aleksandra 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7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Osowska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Olimpiada Matematyczna Juniorów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ogólnopolski,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Instytut Matematyczny PAN w Warszawie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BB78B3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Agata Knap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Jersz</w:t>
            </w:r>
            <w:proofErr w:type="spellEnd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 z języka angielskiego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gólnopolski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Łowcy Talentów </w:t>
            </w: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Jersz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miejsce w woj. 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ateusz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Gronowski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6b,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miejsce w woj. -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artyna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Komander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M.Letkiewicz-10 m-ce kl.7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A.Kuc</w:t>
            </w:r>
            <w:proofErr w:type="spellEnd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B.Hronowska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Olimpus</w:t>
            </w:r>
            <w:proofErr w:type="spellEnd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 Matematyczny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ogólnopolski,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Firma Edukacyjna OLIMPUS w Warszawie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wyniki konkursu będą w maju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Agata Knap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Elżbieta Czech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V Wojewódzki Festiwal Talentów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wojewódzki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Anna Walczak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Adam Chrobok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grupa teatr. Teraz My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Wojewódzkie Konkursy </w:t>
            </w:r>
            <w:r w:rsidRPr="000A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Przedmiotowe  z Języka Polskiego,  Języka Angielskiego,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Języka Niemieckiego, </w:t>
            </w: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Chemii,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Fizyki, </w:t>
            </w: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Historii, Biologii, Geografii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Matematyki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wojewódzki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Kuratorium Oświaty w Katowicach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awans do etapu rejonowego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Adam Kaczmarczyk, kl. 8b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Bernaś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Hronowska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Matusiak-Bednarz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Tworuszka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Wosik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Cieślińska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w. Pajestka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Krzyżowska – Lux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Knap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Konkurs na Bożonarodzeniową Bombkę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wojewódzki</w:t>
            </w:r>
          </w:p>
          <w:p w:rsidR="003E57E5" w:rsidRPr="00BB78B3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Muzeum „Górnośląski Park Etnograficzny w Chorzowie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udział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Knapek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Czempiel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E5" w:rsidRPr="000E6174" w:rsidTr="009C46B8">
        <w:trPr>
          <w:trHeight w:val="69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„Nudna Matematyka”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wojewódzki,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Pracownia Matematyki i Informatyki Pałacu Młodzieży w Katowicach przy współpracy Stowarzyszenia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„Z Matematyką w Przeszłość”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awans do finału  - Jakub Widera,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7a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3">
              <w:rPr>
                <w:rFonts w:ascii="Times New Roman" w:hAnsi="Times New Roman" w:cs="Times New Roman"/>
                <w:szCs w:val="24"/>
              </w:rPr>
              <w:t>Adam Kaczmarczyk</w:t>
            </w:r>
            <w:r>
              <w:rPr>
                <w:rFonts w:ascii="Times New Roman" w:hAnsi="Times New Roman" w:cs="Times New Roman"/>
                <w:szCs w:val="24"/>
              </w:rPr>
              <w:t>, kl. 8b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awans do półfinału 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Gołomb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Julia Krzyżowska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 ,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Drzymała, kl. 5a,  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Widera,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5a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3">
              <w:rPr>
                <w:rFonts w:ascii="Times New Roman" w:hAnsi="Times New Roman" w:cs="Times New Roman"/>
                <w:szCs w:val="24"/>
              </w:rPr>
              <w:t xml:space="preserve">Justyna </w:t>
            </w:r>
            <w:proofErr w:type="spellStart"/>
            <w:r w:rsidRPr="00BB78B3">
              <w:rPr>
                <w:rFonts w:ascii="Times New Roman" w:hAnsi="Times New Roman" w:cs="Times New Roman"/>
                <w:szCs w:val="24"/>
              </w:rPr>
              <w:t>Grądkowska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kl. 5a,  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Górny,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7c,  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78B3">
              <w:rPr>
                <w:rFonts w:ascii="Times New Roman" w:hAnsi="Times New Roman" w:cs="Times New Roman"/>
                <w:szCs w:val="24"/>
              </w:rPr>
              <w:t>Daniel Grzegorczyk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kl. 7c, 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Kościsz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7a,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Widera, kl. 8a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Knap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E. Czech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 Marks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eCOPaka</w:t>
            </w:r>
            <w:proofErr w:type="spellEnd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 - uczniowski konkurs plastyczny zorganizowany z okazji Szczytu Klimatycznego COP24 w Katowicach.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powiatowy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Miasto Katowice</w:t>
            </w:r>
            <w:r w:rsidRPr="000E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Knapek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Czempiel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"Odkrywamy Śląsk bez smogu" - praca płaska 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- regionalny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organizator 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Bogucice - Zawodzie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wyróżnienie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Sorankowska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8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Dąbrowska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"Świąteczne Inspiracje Bożonarodzeniowe </w:t>
            </w:r>
            <w:r w:rsidRPr="000A4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2018"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A4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kategoria: ozdoba świąteczna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regionalny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organizator MDK Bogucice - Zawodzie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iejsce -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Maja Krzykała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kl.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6b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Grolik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7E5" w:rsidRPr="000E6174" w:rsidTr="009C46B8">
        <w:trPr>
          <w:trHeight w:val="2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7E5" w:rsidRPr="00AC6A80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 Plastyczny</w:t>
            </w:r>
          </w:p>
          <w:p w:rsidR="003E57E5" w:rsidRPr="00AC6A80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"Mój Kalendarz"</w:t>
            </w:r>
          </w:p>
          <w:p w:rsidR="003E57E5" w:rsidRPr="00AC6A80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- regionalny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organizator SP 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miejsce -</w:t>
            </w:r>
          </w:p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Wiktoria Dreszer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kl. 8b,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Oliwia Komosińska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7a,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Daniel Jagiełło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kl. 6a, wyróżnienie 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Maja Cuber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8a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Dąbrows</w:t>
            </w:r>
            <w:r w:rsidRPr="00AC6A8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Kasperska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AC6A80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 Plastyczny</w:t>
            </w:r>
          </w:p>
          <w:p w:rsidR="003E57E5" w:rsidRPr="00AC6A80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"Świąteczne Inspiracje Bożonarodzeniowe 2018" kategoria: Kartka Świąteczna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- regionalny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organizator Dom Kultury Bogucice-Zawodzie"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Magdalena Dąbrowska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Joanna Knapek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„Matematyka i przyroda na wesoło” konkurs dla dzieci o SPE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regionalny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organizator SP 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I miejsce drużynowo: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Daniel Jagiełło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6a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Jan Łomozik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kl. 6a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Marcin Piotrowski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5a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B. Błachuta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E. Krzyżowska - Lux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"Okładka Kroniki szkolnej"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- szkolny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iejsce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7E5" w:rsidRPr="000E6174" w:rsidRDefault="003E57E5" w:rsidP="009C46B8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Julia Krzyżowska klasa 4 c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Magdalena Dąbrowska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Konkurs na logo programu E-</w:t>
            </w:r>
            <w:proofErr w:type="spellStart"/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organizator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miejsce  - </w:t>
            </w:r>
            <w:r w:rsidRPr="00A62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Kaczmarczyk, kl.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A.Kuc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nkurs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!’ –quizy w j. angielskim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miejs</w:t>
            </w:r>
            <w:r w:rsidRPr="000E61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  <w:proofErr w:type="spellEnd"/>
            <w:r w:rsidRPr="000E61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gor </w:t>
            </w: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Madej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kl. 8c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iejsce Mateusz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Banaś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8a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Marta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Matuszczyk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kl. 8b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B.Hronowska</w:t>
            </w:r>
            <w:proofErr w:type="spellEnd"/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A.Karwacka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Śladami Hobbita”- gra terenowa z wykorzystaniem kodów QR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1 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Marta Matuszczyk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kl. 8b</w:t>
            </w:r>
          </w:p>
          <w:p w:rsidR="003E57E5" w:rsidRPr="000E6174" w:rsidRDefault="003E57E5" w:rsidP="009C46B8">
            <w:pPr>
              <w:tabs>
                <w:tab w:val="left" w:pos="18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miejsce -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Filip Natanek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kl. 8b</w:t>
            </w:r>
          </w:p>
          <w:p w:rsidR="003E57E5" w:rsidRPr="000E6174" w:rsidRDefault="003E57E5" w:rsidP="009C46B8">
            <w:pPr>
              <w:tabs>
                <w:tab w:val="left" w:pos="18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oraz Maja Tworuszka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kl. 6c</w:t>
            </w:r>
          </w:p>
          <w:p w:rsidR="003E57E5" w:rsidRPr="000E6174" w:rsidRDefault="003E57E5" w:rsidP="009C46B8">
            <w:pPr>
              <w:tabs>
                <w:tab w:val="left" w:pos="18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miejsce - </w:t>
            </w:r>
            <w:r w:rsidRPr="00A62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Karolina Szewczyk,  kl. 6b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E.Horodecka</w:t>
            </w:r>
            <w:proofErr w:type="spellEnd"/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E.Sikora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„Mały Książę i jego przygody”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zkolny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pStyle w:val="Akapitzlist"/>
              <w:tabs>
                <w:tab w:val="left" w:pos="17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Zuzanna Szulc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kl.6c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m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Anna Kaczmarczyk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7E5" w:rsidRPr="000E6174" w:rsidRDefault="003E57E5" w:rsidP="009C46B8">
            <w:pPr>
              <w:pStyle w:val="Akapitzlist"/>
              <w:tabs>
                <w:tab w:val="left" w:pos="179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kl. 6a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Macioł, 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kl. 5c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E.Horodecka</w:t>
            </w:r>
            <w:proofErr w:type="spellEnd"/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E.Sikora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F">
              <w:rPr>
                <w:rFonts w:ascii="Times New Roman" w:hAnsi="Times New Roman" w:cs="Times New Roman"/>
                <w:sz w:val="24"/>
                <w:szCs w:val="24"/>
              </w:rPr>
              <w:t>Wielka Liga Czytelników</w:t>
            </w:r>
          </w:p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gólnopolski</w:t>
            </w:r>
          </w:p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Eliminacje szkolne ( w toku – 31. stycznia)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Horodecka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57E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A441F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Wojewódzka Olimpiada wiedzy o GPW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wojewódzki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miejsce – Adam Kaczmarczyk, kl. 8b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Default="003E57E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Marks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E5" w:rsidRPr="000E6174" w:rsidRDefault="003E57E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2CA" w:rsidRDefault="00AB12CA"/>
    <w:sectPr w:rsidR="00AB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D5"/>
    <w:rsid w:val="00303285"/>
    <w:rsid w:val="003E57E5"/>
    <w:rsid w:val="005358A6"/>
    <w:rsid w:val="00AB12CA"/>
    <w:rsid w:val="00B53FD5"/>
    <w:rsid w:val="00D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72FA"/>
  <w15:chartTrackingRefBased/>
  <w15:docId w15:val="{058391FA-ED1B-4106-B457-40D2FB5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2019-09-18T06:31:00Z</dcterms:created>
  <dcterms:modified xsi:type="dcterms:W3CDTF">2019-09-18T06:31:00Z</dcterms:modified>
</cp:coreProperties>
</file>