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B4" w:rsidRDefault="00293D74" w:rsidP="00293D74">
      <w:pPr>
        <w:jc w:val="center"/>
        <w:rPr>
          <w:b/>
        </w:rPr>
      </w:pPr>
      <w:r w:rsidRPr="00293D74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-2540</wp:posOffset>
            </wp:positionV>
            <wp:extent cx="2190750" cy="2085313"/>
            <wp:effectExtent l="0" t="0" r="0" b="0"/>
            <wp:wrapTight wrapText="bothSides">
              <wp:wrapPolygon edited="0">
                <wp:start x="0" y="0"/>
                <wp:lineTo x="0" y="21317"/>
                <wp:lineTo x="21412" y="21317"/>
                <wp:lineTo x="21412" y="0"/>
                <wp:lineTo x="0" y="0"/>
              </wp:wrapPolygon>
            </wp:wrapTight>
            <wp:docPr id="1" name="Obraz 1" descr="C:\Users\swietlica1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ietlica1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0896">
        <w:rPr>
          <w:b/>
        </w:rPr>
        <w:t>R</w:t>
      </w:r>
      <w:r w:rsidR="00351EB4">
        <w:rPr>
          <w:b/>
        </w:rPr>
        <w:t xml:space="preserve">EGULAMIN </w:t>
      </w:r>
      <w:r w:rsidR="00FE1FBB">
        <w:rPr>
          <w:b/>
        </w:rPr>
        <w:t>REGIONALNEGO</w:t>
      </w:r>
      <w:r w:rsidR="00351EB4">
        <w:rPr>
          <w:b/>
        </w:rPr>
        <w:t xml:space="preserve"> KONKURSU PLASTYCZNEGO</w:t>
      </w:r>
    </w:p>
    <w:p w:rsidR="00351EB4" w:rsidRDefault="00293D74" w:rsidP="00293D7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DA0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351EB4" w:rsidRDefault="00351EB4">
      <w:pPr>
        <w:jc w:val="center"/>
        <w:rPr>
          <w:rFonts w:ascii="Harrington" w:hAnsi="Harrington"/>
          <w:b/>
          <w:sz w:val="56"/>
          <w:szCs w:val="56"/>
        </w:rPr>
      </w:pPr>
      <w:r>
        <w:rPr>
          <w:rFonts w:ascii="Harrington" w:hAnsi="Harrington"/>
          <w:b/>
          <w:sz w:val="56"/>
          <w:szCs w:val="56"/>
        </w:rPr>
        <w:t>„Mój Kalendarz”</w:t>
      </w:r>
    </w:p>
    <w:p w:rsidR="00351EB4" w:rsidRDefault="00351EB4">
      <w:pPr>
        <w:jc w:val="center"/>
        <w:rPr>
          <w:rFonts w:ascii="Harrington" w:hAnsi="Harrington"/>
          <w:b/>
        </w:rPr>
      </w:pPr>
    </w:p>
    <w:p w:rsidR="00351EB4" w:rsidRDefault="00351EB4"/>
    <w:p w:rsidR="00351EB4" w:rsidRDefault="00351EB4">
      <w:pPr>
        <w:jc w:val="center"/>
        <w:rPr>
          <w:b/>
        </w:rPr>
      </w:pPr>
      <w:r>
        <w:rPr>
          <w:b/>
        </w:rPr>
        <w:t>organizowanego przez</w:t>
      </w:r>
    </w:p>
    <w:p w:rsidR="00351EB4" w:rsidRDefault="00351EB4">
      <w:pPr>
        <w:jc w:val="center"/>
        <w:rPr>
          <w:b/>
        </w:rPr>
      </w:pPr>
      <w:r>
        <w:rPr>
          <w:b/>
        </w:rPr>
        <w:t xml:space="preserve">Szkołę Podstawową z Oddziałami Integracyjnymi </w:t>
      </w:r>
      <w:r w:rsidR="00293D74">
        <w:rPr>
          <w:b/>
        </w:rPr>
        <w:t xml:space="preserve">                          </w:t>
      </w:r>
      <w:r>
        <w:rPr>
          <w:b/>
        </w:rPr>
        <w:t>w Katowicach</w:t>
      </w:r>
    </w:p>
    <w:p w:rsidR="00351EB4" w:rsidRDefault="00351EB4">
      <w:pPr>
        <w:jc w:val="center"/>
        <w:rPr>
          <w:b/>
        </w:rPr>
      </w:pPr>
      <w:r>
        <w:rPr>
          <w:b/>
        </w:rPr>
        <w:t>Ul. Nasypowa 16, 40-551 Katowice</w:t>
      </w:r>
    </w:p>
    <w:p w:rsidR="00351EB4" w:rsidRPr="00293D74" w:rsidRDefault="00293D74">
      <w:pPr>
        <w:jc w:val="center"/>
        <w:rPr>
          <w:b/>
          <w:lang w:val="en-US"/>
        </w:rPr>
      </w:pPr>
      <w:r w:rsidRPr="00293D74">
        <w:rPr>
          <w:b/>
          <w:lang w:val="en-US"/>
        </w:rPr>
        <w:t xml:space="preserve">                                                                </w:t>
      </w:r>
      <w:r w:rsidR="00351EB4" w:rsidRPr="00293D74">
        <w:rPr>
          <w:b/>
          <w:lang w:val="en-US"/>
        </w:rPr>
        <w:t>Tel. 32- 2571-585</w:t>
      </w:r>
    </w:p>
    <w:p w:rsidR="00351EB4" w:rsidRPr="00293D74" w:rsidRDefault="00293D74">
      <w:pPr>
        <w:jc w:val="center"/>
        <w:rPr>
          <w:b/>
          <w:lang w:val="en-US"/>
        </w:rPr>
      </w:pPr>
      <w:r w:rsidRPr="00293D74">
        <w:rPr>
          <w:b/>
          <w:lang w:val="en-US"/>
        </w:rPr>
        <w:t xml:space="preserve">                                                            </w:t>
      </w:r>
      <w:r>
        <w:rPr>
          <w:b/>
          <w:lang w:val="en-US"/>
        </w:rPr>
        <w:t xml:space="preserve">  </w:t>
      </w:r>
      <w:r w:rsidRPr="00293D74">
        <w:rPr>
          <w:b/>
          <w:lang w:val="en-US"/>
        </w:rPr>
        <w:t xml:space="preserve">   </w:t>
      </w:r>
      <w:r w:rsidR="00351EB4" w:rsidRPr="00293D74">
        <w:rPr>
          <w:b/>
          <w:lang w:val="en-US"/>
        </w:rPr>
        <w:t xml:space="preserve">Email: </w:t>
      </w:r>
      <w:r w:rsidR="006E15D6" w:rsidRPr="00293D74">
        <w:rPr>
          <w:b/>
          <w:lang w:val="en-US"/>
        </w:rPr>
        <w:t>sekretariat@sp11katowice.pl</w:t>
      </w:r>
    </w:p>
    <w:p w:rsidR="00351EB4" w:rsidRPr="00293D74" w:rsidRDefault="00293D74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r w:rsidRPr="00293D74">
        <w:rPr>
          <w:b/>
          <w:lang w:val="en-US"/>
        </w:rPr>
        <w:t xml:space="preserve">  </w:t>
      </w:r>
    </w:p>
    <w:p w:rsidR="00AD622B" w:rsidRDefault="00AD622B" w:rsidP="00AD622B">
      <w:r>
        <w:t>Temat konkursu</w:t>
      </w:r>
      <w:r w:rsidR="0062018F">
        <w:t xml:space="preserve"> </w:t>
      </w:r>
      <w:r w:rsidR="006F6DE5" w:rsidRPr="00EB1331">
        <w:rPr>
          <w:b/>
          <w:sz w:val="28"/>
          <w:szCs w:val="28"/>
        </w:rPr>
        <w:t>"W wolnym czasie chętnie...."</w:t>
      </w:r>
      <w:r>
        <w:t xml:space="preserve"> nawiązuje do projektu prozdrowotnego „</w:t>
      </w:r>
      <w:r w:rsidR="006F6DE5">
        <w:t xml:space="preserve">W zdrowym ciele, zdrowy duch" </w:t>
      </w:r>
      <w:r>
        <w:t xml:space="preserve"> realizowanego w naszej szkole.</w:t>
      </w:r>
    </w:p>
    <w:p w:rsidR="00351EB4" w:rsidRDefault="00351EB4"/>
    <w:p w:rsidR="005A626A" w:rsidRDefault="005A626A"/>
    <w:p w:rsidR="00351EB4" w:rsidRDefault="00351EB4">
      <w:pPr>
        <w:rPr>
          <w:b/>
        </w:rPr>
      </w:pPr>
      <w:r>
        <w:rPr>
          <w:b/>
        </w:rPr>
        <w:t> Cele konkursu:</w:t>
      </w:r>
    </w:p>
    <w:p w:rsidR="00351EB4" w:rsidRDefault="00351EB4">
      <w:pPr>
        <w:numPr>
          <w:ilvl w:val="0"/>
          <w:numId w:val="7"/>
        </w:numPr>
        <w:jc w:val="both"/>
      </w:pPr>
      <w:r>
        <w:t>umożliwienie dzieciom i młodzieży zaprezentowanie swojego talentu oraz stworzenie kalendarza na rok</w:t>
      </w:r>
      <w:r w:rsidRPr="00AF0896">
        <w:rPr>
          <w:color w:val="000000" w:themeColor="text1"/>
        </w:rPr>
        <w:t xml:space="preserve"> 201</w:t>
      </w:r>
      <w:r w:rsidR="00EB1331" w:rsidRPr="00AF0896">
        <w:rPr>
          <w:color w:val="000000" w:themeColor="text1"/>
        </w:rPr>
        <w:t>9</w:t>
      </w:r>
      <w:r w:rsidRPr="00EB1331">
        <w:rPr>
          <w:color w:val="FF0000"/>
        </w:rPr>
        <w:t xml:space="preserve"> </w:t>
      </w:r>
    </w:p>
    <w:p w:rsidR="00351EB4" w:rsidRDefault="00351EB4">
      <w:pPr>
        <w:numPr>
          <w:ilvl w:val="0"/>
          <w:numId w:val="7"/>
        </w:numPr>
        <w:jc w:val="both"/>
      </w:pPr>
      <w:r>
        <w:t>organizacja wystawy pokonkursowej, na której zostaną zaprezentowane wyróżnione prace</w:t>
      </w:r>
      <w:r w:rsidR="00FE1FBB">
        <w:t xml:space="preserve"> (w M</w:t>
      </w:r>
      <w:r w:rsidR="009758FA">
        <w:t xml:space="preserve">iejskiej </w:t>
      </w:r>
      <w:r w:rsidR="00FE1FBB">
        <w:t>Bibliotece Publicznej Filia nr 32 w Katowicach)</w:t>
      </w:r>
    </w:p>
    <w:p w:rsidR="00351EB4" w:rsidRDefault="005A626A">
      <w:pPr>
        <w:numPr>
          <w:ilvl w:val="0"/>
          <w:numId w:val="7"/>
        </w:numPr>
        <w:jc w:val="both"/>
      </w:pPr>
      <w:r>
        <w:t>p</w:t>
      </w:r>
      <w:r w:rsidR="00351EB4">
        <w:t>ublikacja wyróżnionych prac na stronie internetowej Naszej Szkoły</w:t>
      </w:r>
      <w:r w:rsidR="00FE1FBB">
        <w:t xml:space="preserve"> oraz w powstałym kalendarzu</w:t>
      </w:r>
    </w:p>
    <w:p w:rsidR="00351EB4" w:rsidRDefault="00351EB4"/>
    <w:p w:rsidR="00351EB4" w:rsidRDefault="00351EB4">
      <w:pPr>
        <w:rPr>
          <w:b/>
        </w:rPr>
      </w:pPr>
      <w:r>
        <w:rPr>
          <w:b/>
        </w:rPr>
        <w:t>Regulamin konkursu:</w:t>
      </w:r>
    </w:p>
    <w:p w:rsidR="00351EB4" w:rsidRDefault="00351EB4">
      <w:pPr>
        <w:spacing w:before="105" w:after="105"/>
        <w:jc w:val="center"/>
        <w:rPr>
          <w:b/>
          <w:bCs/>
        </w:rPr>
      </w:pPr>
      <w:r>
        <w:rPr>
          <w:b/>
          <w:bCs/>
        </w:rPr>
        <w:t>Warunki uczestnictwa</w:t>
      </w:r>
    </w:p>
    <w:p w:rsidR="00351EB4" w:rsidRPr="003553FD" w:rsidRDefault="00351EB4">
      <w:pPr>
        <w:numPr>
          <w:ilvl w:val="0"/>
          <w:numId w:val="11"/>
        </w:numPr>
        <w:spacing w:before="105" w:after="105"/>
        <w:ind w:hanging="578"/>
        <w:jc w:val="both"/>
        <w:rPr>
          <w:b/>
          <w:bCs/>
        </w:rPr>
      </w:pPr>
      <w:r w:rsidRPr="003553FD">
        <w:rPr>
          <w:b/>
          <w:bCs/>
        </w:rPr>
        <w:t xml:space="preserve">Konkurs przeznaczony jest dla uczniów o specjalnych potrzebach </w:t>
      </w:r>
      <w:r w:rsidR="005A626A" w:rsidRPr="003553FD">
        <w:rPr>
          <w:b/>
          <w:bCs/>
        </w:rPr>
        <w:t>edukacyjnych  szkół</w:t>
      </w:r>
      <w:r w:rsidRPr="003553FD">
        <w:rPr>
          <w:b/>
          <w:bCs/>
        </w:rPr>
        <w:t xml:space="preserve"> </w:t>
      </w:r>
      <w:r w:rsidR="005A626A" w:rsidRPr="003553FD">
        <w:rPr>
          <w:b/>
          <w:bCs/>
        </w:rPr>
        <w:t>p</w:t>
      </w:r>
      <w:r w:rsidRPr="003553FD">
        <w:rPr>
          <w:b/>
          <w:bCs/>
        </w:rPr>
        <w:t xml:space="preserve">odstawowych  z </w:t>
      </w:r>
      <w:r w:rsidR="005A626A" w:rsidRPr="003553FD">
        <w:rPr>
          <w:b/>
          <w:bCs/>
        </w:rPr>
        <w:t>o</w:t>
      </w:r>
      <w:r w:rsidRPr="003553FD">
        <w:rPr>
          <w:b/>
          <w:bCs/>
        </w:rPr>
        <w:t xml:space="preserve">ddziałami </w:t>
      </w:r>
      <w:r w:rsidR="005A626A" w:rsidRPr="003553FD">
        <w:rPr>
          <w:b/>
          <w:bCs/>
        </w:rPr>
        <w:t>i</w:t>
      </w:r>
      <w:r w:rsidRPr="003553FD">
        <w:rPr>
          <w:b/>
          <w:bCs/>
        </w:rPr>
        <w:t xml:space="preserve">ntegracyjnymi </w:t>
      </w:r>
      <w:r w:rsidR="00FE1FBB">
        <w:rPr>
          <w:b/>
          <w:bCs/>
        </w:rPr>
        <w:t>z regionu śląskiego.</w:t>
      </w:r>
      <w:r w:rsidRPr="003553FD">
        <w:rPr>
          <w:b/>
          <w:bCs/>
        </w:rPr>
        <w:t xml:space="preserve"> </w:t>
      </w:r>
    </w:p>
    <w:p w:rsidR="003553FD" w:rsidRDefault="00293D74" w:rsidP="003553FD">
      <w:pPr>
        <w:numPr>
          <w:ilvl w:val="0"/>
          <w:numId w:val="11"/>
        </w:numPr>
        <w:spacing w:before="100" w:beforeAutospacing="1" w:after="100" w:afterAutospacing="1"/>
        <w:ind w:hanging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575945</wp:posOffset>
                </wp:positionV>
                <wp:extent cx="998855" cy="556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FD" w:rsidRPr="003553FD" w:rsidRDefault="003553F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75pt;margin-top:45.35pt;width:78.65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">
                <v:textbox>
                  <w:txbxContent>
                    <w:p w:rsidR="003553FD" w:rsidRPr="003553FD" w:rsidRDefault="003553F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A4</w:t>
                      </w:r>
                    </w:p>
                  </w:txbxContent>
                </v:textbox>
              </v:shape>
            </w:pict>
          </mc:Fallback>
        </mc:AlternateContent>
      </w:r>
      <w:r w:rsidR="00351EB4">
        <w:t>Uczestnicy konkursu wykonują jedną pracę w formacie A4</w:t>
      </w:r>
      <w:r w:rsidR="003553FD">
        <w:t xml:space="preserve"> (ustawion</w:t>
      </w:r>
      <w:r w:rsidR="00FE1FBB">
        <w:t>ą</w:t>
      </w:r>
      <w:r w:rsidR="003553FD">
        <w:t xml:space="preserve"> poziomo),</w:t>
      </w:r>
      <w:r w:rsidR="00351EB4">
        <w:t xml:space="preserve">  wybranymi przez siebie płaskimi technikami plastycznymi (rysowanie, malowanie, wyklejanie, wydzieranie, grafika</w:t>
      </w:r>
      <w:r w:rsidR="00FE1FBB">
        <w:t>, kolaż</w:t>
      </w:r>
      <w:r w:rsidR="00351EB4">
        <w:t xml:space="preserve"> itp.)</w:t>
      </w:r>
    </w:p>
    <w:p w:rsidR="00496F51" w:rsidRDefault="00496F51" w:rsidP="004C7B11">
      <w:pPr>
        <w:spacing w:before="100" w:beforeAutospacing="1" w:after="100" w:afterAutospacing="1"/>
        <w:jc w:val="both"/>
      </w:pPr>
    </w:p>
    <w:p w:rsidR="004C7B11" w:rsidRPr="004C7B11" w:rsidRDefault="004C7B11" w:rsidP="004C7B11">
      <w:pPr>
        <w:spacing w:before="100" w:beforeAutospacing="1" w:after="100" w:afterAutospacing="1"/>
        <w:jc w:val="both"/>
        <w:rPr>
          <w:sz w:val="2"/>
          <w:szCs w:val="2"/>
        </w:rPr>
      </w:pPr>
    </w:p>
    <w:p w:rsidR="00EB1331" w:rsidRPr="00EB1331" w:rsidRDefault="00496F51" w:rsidP="00EB133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>
        <w:t>Poszczególne klasy p</w:t>
      </w:r>
      <w:r w:rsidR="00EB1331">
        <w:t>rzedstawiają plastycznie temat:</w:t>
      </w:r>
      <w:r w:rsidR="00EB1331" w:rsidRPr="00EB1331">
        <w:rPr>
          <w:b/>
          <w:sz w:val="28"/>
          <w:szCs w:val="28"/>
        </w:rPr>
        <w:t xml:space="preserve"> </w:t>
      </w:r>
    </w:p>
    <w:p w:rsidR="008252E9" w:rsidRPr="00AF0896" w:rsidRDefault="00EB1331" w:rsidP="00EB1331">
      <w:pPr>
        <w:pStyle w:val="Akapitzlist"/>
        <w:spacing w:before="100" w:beforeAutospacing="1" w:after="100" w:afterAutospacing="1"/>
        <w:jc w:val="both"/>
        <w:rPr>
          <w:color w:val="000000" w:themeColor="text1"/>
        </w:rPr>
      </w:pPr>
      <w:r w:rsidRPr="00AF0896">
        <w:rPr>
          <w:b/>
          <w:color w:val="000000" w:themeColor="text1"/>
          <w:sz w:val="28"/>
          <w:szCs w:val="28"/>
        </w:rPr>
        <w:t>"W wolnym czasie chętnie...."</w:t>
      </w:r>
    </w:p>
    <w:p w:rsidR="00496F51" w:rsidRDefault="00496F51" w:rsidP="00496F5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</w:pPr>
      <w:r>
        <w:t>k</w:t>
      </w:r>
      <w:r w:rsidR="008252E9">
        <w:t xml:space="preserve">lasy 1 </w:t>
      </w:r>
      <w:r w:rsidR="006F6DE5">
        <w:t xml:space="preserve">przedstawiają  </w:t>
      </w:r>
      <w:r w:rsidR="00C93F3B">
        <w:t xml:space="preserve"> </w:t>
      </w:r>
      <w:r w:rsidR="00AF0896">
        <w:t xml:space="preserve">grudzień lub </w:t>
      </w:r>
      <w:r w:rsidR="006F6DE5">
        <w:t xml:space="preserve">styczeń </w:t>
      </w:r>
    </w:p>
    <w:p w:rsidR="008252E9" w:rsidRDefault="00496F51" w:rsidP="00496F5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klasy </w:t>
      </w:r>
      <w:r w:rsidR="008252E9">
        <w:t xml:space="preserve">2 przedstawiają  </w:t>
      </w:r>
      <w:r w:rsidR="00AF0896">
        <w:t>luty lub marzec</w:t>
      </w:r>
    </w:p>
    <w:p w:rsidR="00496F51" w:rsidRDefault="00496F51" w:rsidP="00496F5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</w:pPr>
      <w:r>
        <w:t>k</w:t>
      </w:r>
      <w:r w:rsidR="008252E9">
        <w:t xml:space="preserve">lasy 3 </w:t>
      </w:r>
      <w:r>
        <w:t xml:space="preserve">przedstawiają </w:t>
      </w:r>
      <w:r w:rsidR="00AF0896">
        <w:t>kwiecień lub maj</w:t>
      </w:r>
    </w:p>
    <w:p w:rsidR="008252E9" w:rsidRDefault="00496F51" w:rsidP="00496F5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klasy </w:t>
      </w:r>
      <w:r w:rsidR="008252E9">
        <w:t xml:space="preserve">4 przedstawiają </w:t>
      </w:r>
      <w:r w:rsidR="00AF0896">
        <w:t>czerwiec lub lipiec</w:t>
      </w:r>
    </w:p>
    <w:p w:rsidR="00496F51" w:rsidRDefault="00496F51" w:rsidP="002A35E6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</w:pPr>
      <w:r>
        <w:t>klasy 5</w:t>
      </w:r>
      <w:r w:rsidRPr="00496F51">
        <w:t xml:space="preserve"> </w:t>
      </w:r>
      <w:r>
        <w:t xml:space="preserve">przedstawiają </w:t>
      </w:r>
      <w:r w:rsidR="00AF0896">
        <w:t>sierpień</w:t>
      </w:r>
    </w:p>
    <w:p w:rsidR="008252E9" w:rsidRDefault="00496F51" w:rsidP="00496F5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klasy </w:t>
      </w:r>
      <w:r w:rsidR="008252E9">
        <w:t xml:space="preserve">6 </w:t>
      </w:r>
      <w:r>
        <w:t>przedstawiają</w:t>
      </w:r>
      <w:r w:rsidR="008252E9">
        <w:t xml:space="preserve"> </w:t>
      </w:r>
      <w:r w:rsidR="00AF0896">
        <w:t>wrzesień</w:t>
      </w:r>
    </w:p>
    <w:p w:rsidR="008252E9" w:rsidRDefault="00496F51" w:rsidP="00496F5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</w:pPr>
      <w:r>
        <w:t>k</w:t>
      </w:r>
      <w:r w:rsidR="008252E9">
        <w:t xml:space="preserve">lasy 7 </w:t>
      </w:r>
      <w:r w:rsidR="006F6DE5">
        <w:t xml:space="preserve">przedstawiają </w:t>
      </w:r>
      <w:r w:rsidR="00AF0896">
        <w:t>październik</w:t>
      </w:r>
    </w:p>
    <w:p w:rsidR="00EB1331" w:rsidRPr="00AF0896" w:rsidRDefault="00EB1331" w:rsidP="00496F5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color w:val="000000" w:themeColor="text1"/>
        </w:rPr>
      </w:pPr>
      <w:r w:rsidRPr="00AF0896">
        <w:rPr>
          <w:color w:val="000000" w:themeColor="text1"/>
        </w:rPr>
        <w:t>klasy 8 przedstawiają</w:t>
      </w:r>
      <w:r w:rsidR="00AF0896">
        <w:rPr>
          <w:color w:val="000000" w:themeColor="text1"/>
        </w:rPr>
        <w:t xml:space="preserve"> listopad</w:t>
      </w:r>
    </w:p>
    <w:p w:rsidR="00351EB4" w:rsidRPr="004C7B11" w:rsidRDefault="00FE1FBB" w:rsidP="004C7B11">
      <w:pPr>
        <w:spacing w:before="100" w:beforeAutospacing="1" w:after="100" w:afterAutospacing="1"/>
        <w:ind w:left="567" w:hanging="425"/>
        <w:jc w:val="both"/>
      </w:pPr>
      <w:r>
        <w:t>4.</w:t>
      </w:r>
      <w:r w:rsidR="00351EB4">
        <w:t xml:space="preserve"> </w:t>
      </w:r>
      <w:r w:rsidR="00AF0896">
        <w:t xml:space="preserve"> </w:t>
      </w:r>
      <w:r w:rsidR="003553FD">
        <w:t xml:space="preserve">Na pracy </w:t>
      </w:r>
      <w:r w:rsidR="003553FD" w:rsidRPr="006F6DE5">
        <w:rPr>
          <w:b/>
          <w:sz w:val="28"/>
        </w:rPr>
        <w:t>nie umieszczamy</w:t>
      </w:r>
      <w:r w:rsidR="003553FD" w:rsidRPr="006F6DE5">
        <w:rPr>
          <w:sz w:val="28"/>
        </w:rPr>
        <w:t xml:space="preserve"> </w:t>
      </w:r>
      <w:r w:rsidR="003553FD">
        <w:t>napisów typu: maj, styczeń</w:t>
      </w:r>
      <w:r w:rsidR="008252E9">
        <w:t>, listopad</w:t>
      </w:r>
      <w:r w:rsidR="003553FD">
        <w:t xml:space="preserve"> itd</w:t>
      </w:r>
      <w:r w:rsidR="008252E9">
        <w:t>.</w:t>
      </w:r>
      <w:r w:rsidR="003553FD">
        <w:t xml:space="preserve"> </w:t>
      </w:r>
      <w:r w:rsidR="008252E9">
        <w:t xml:space="preserve">ani </w:t>
      </w:r>
      <w:r w:rsidR="003553FD">
        <w:t xml:space="preserve">tabelek kalendarzowych (takie prace nie będą brały udziału w konkursie).  </w:t>
      </w:r>
      <w:r w:rsidR="00351EB4">
        <w:t>Konkurs nie obejmuje</w:t>
      </w:r>
      <w:r w:rsidR="003553FD">
        <w:t xml:space="preserve"> również</w:t>
      </w:r>
      <w:r w:rsidR="00351EB4">
        <w:t xml:space="preserve"> prac przestrzennych. </w:t>
      </w:r>
      <w:r w:rsidR="006E15D6" w:rsidRPr="00AF0896">
        <w:rPr>
          <w:color w:val="000000" w:themeColor="text1"/>
        </w:rPr>
        <w:t>Praca powinna nawiązywać do t</w:t>
      </w:r>
      <w:r w:rsidR="00EB1331" w:rsidRPr="00AF0896">
        <w:rPr>
          <w:color w:val="000000" w:themeColor="text1"/>
        </w:rPr>
        <w:t xml:space="preserve">ematu konkursu i odnosić się do czynności wykonywanych przez dziecko w czasie wolnym, np. słuchanie muzyki, </w:t>
      </w:r>
      <w:r w:rsidR="00EB1331" w:rsidRPr="00AF0896">
        <w:rPr>
          <w:color w:val="000000" w:themeColor="text1"/>
        </w:rPr>
        <w:lastRenderedPageBreak/>
        <w:t>malowanie, spacer z psem, spotkanie z przyjaciółmi itp..</w:t>
      </w:r>
      <w:r w:rsidR="006F6DE5">
        <w:t xml:space="preserve"> </w:t>
      </w:r>
      <w:r w:rsidR="00351EB4">
        <w:t xml:space="preserve">Na odwrocie każdej pracy należy </w:t>
      </w:r>
      <w:r>
        <w:t xml:space="preserve">umieścić metryczkę (zał. 1) wypełnioną drukowanymi literami. </w:t>
      </w:r>
    </w:p>
    <w:p w:rsidR="00351EB4" w:rsidRDefault="00351EB4" w:rsidP="004C7B11">
      <w:pPr>
        <w:pStyle w:val="Akapitzlist"/>
        <w:numPr>
          <w:ilvl w:val="0"/>
          <w:numId w:val="19"/>
        </w:numPr>
        <w:ind w:left="426" w:hanging="284"/>
        <w:jc w:val="both"/>
      </w:pPr>
      <w:r>
        <w:t>Zgłoszenie prac do konkursu jest równoznaczne z przekazaniem p</w:t>
      </w:r>
      <w:r w:rsidR="004C7B11">
        <w:t xml:space="preserve">raw autorskich do nich na rzecz Organizatora konkursu. </w:t>
      </w:r>
      <w:r>
        <w:t>Organizatorzy zastrzegają sobie prawo do nieodpłatnego reprodukowania prac konkursowych w celach reklamowych (w prasie, Internecie, telewizji, katalogach i plakatach wystaw oraz we wszelkich innych wydawnictwach)</w:t>
      </w:r>
      <w:r w:rsidR="006F6DE5">
        <w:t>.</w:t>
      </w:r>
      <w:r w:rsidR="00EB1331">
        <w:t xml:space="preserve"> </w:t>
      </w:r>
    </w:p>
    <w:p w:rsidR="004C7B11" w:rsidRPr="004C7B11" w:rsidRDefault="004C7B11" w:rsidP="004C7B11">
      <w:pPr>
        <w:pStyle w:val="Akapitzlist"/>
        <w:jc w:val="both"/>
        <w:rPr>
          <w:sz w:val="16"/>
          <w:szCs w:val="16"/>
        </w:rPr>
      </w:pPr>
    </w:p>
    <w:p w:rsidR="004C7B11" w:rsidRPr="004C7B11" w:rsidRDefault="004C7B11" w:rsidP="004C7B11">
      <w:pPr>
        <w:ind w:right="-142"/>
        <w:rPr>
          <w:sz w:val="16"/>
          <w:szCs w:val="16"/>
        </w:rPr>
      </w:pPr>
      <w:r w:rsidRPr="004C7B11">
        <w:rPr>
          <w:rFonts w:ascii="Calibri" w:hAnsi="Calibri" w:cs="Calibri"/>
          <w:color w:val="000000"/>
          <w:sz w:val="16"/>
          <w:szCs w:val="16"/>
        </w:rPr>
        <w:t>1. Ustawa z dnia 10 maja 2018 r. o ochronie danych osobowych (Dz.U. z 2018 , poz.1000)</w:t>
      </w:r>
    </w:p>
    <w:p w:rsidR="004C7B11" w:rsidRPr="004C7B11" w:rsidRDefault="004C7B11" w:rsidP="004C7B11">
      <w:pPr>
        <w:ind w:right="-142"/>
        <w:rPr>
          <w:sz w:val="16"/>
          <w:szCs w:val="16"/>
        </w:rPr>
      </w:pPr>
      <w:r w:rsidRPr="004C7B11">
        <w:rPr>
          <w:rFonts w:ascii="Calibri" w:hAnsi="Calibri" w:cs="Calibri"/>
          <w:color w:val="000000"/>
          <w:sz w:val="16"/>
          <w:szCs w:val="16"/>
        </w:rPr>
        <w:t>2.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4C7B11" w:rsidRPr="004C7B11" w:rsidRDefault="004C7B11" w:rsidP="004C7B11">
      <w:pPr>
        <w:ind w:right="-142"/>
        <w:rPr>
          <w:sz w:val="16"/>
          <w:szCs w:val="16"/>
        </w:rPr>
      </w:pPr>
      <w:r w:rsidRPr="004C7B11">
        <w:rPr>
          <w:rFonts w:ascii="Calibri" w:hAnsi="Calibri" w:cs="Calibri"/>
          <w:color w:val="000000"/>
          <w:sz w:val="16"/>
          <w:szCs w:val="16"/>
        </w:rPr>
        <w:t>3. Ustawa o prawie autorskim i prawach pokrewnych (tekst jedn.: Dz. U. z 2006 nr 90, poz. 631 ze zm.).</w:t>
      </w:r>
    </w:p>
    <w:p w:rsidR="00351EB4" w:rsidRDefault="00351EB4">
      <w:pPr>
        <w:ind w:left="720"/>
        <w:jc w:val="both"/>
      </w:pPr>
    </w:p>
    <w:p w:rsidR="00351EB4" w:rsidRDefault="004C7B11" w:rsidP="00FE1FBB">
      <w:pPr>
        <w:spacing w:before="100" w:beforeAutospacing="1" w:after="100" w:afterAutospacing="1"/>
        <w:ind w:left="426" w:right="510" w:hanging="284"/>
        <w:jc w:val="both"/>
      </w:pPr>
      <w:r>
        <w:t>6</w:t>
      </w:r>
      <w:r w:rsidR="00FE1FBB">
        <w:t xml:space="preserve">. </w:t>
      </w:r>
      <w:r w:rsidR="00351EB4">
        <w:t>Dane osobowe uczestników będą wykorzystane wyłącznie w celu wyłonienia zwycięzcy i</w:t>
      </w:r>
      <w:r w:rsidR="00A77CD2">
        <w:t xml:space="preserve"> przyznania nagrody. </w:t>
      </w:r>
      <w:r w:rsidR="00351EB4">
        <w:t xml:space="preserve">Poprzez podanie danych osobowych uczestnik i reprezentowana przez niego instytucja wyrażają zgodę na opublikowanie jego nazwiska </w:t>
      </w:r>
      <w:r w:rsidR="00A77CD2">
        <w:t xml:space="preserve">w powstałym kalendarzu pod pracą autora. </w:t>
      </w:r>
    </w:p>
    <w:p w:rsidR="005A626A" w:rsidRDefault="005A626A" w:rsidP="004C7B11">
      <w:pPr>
        <w:spacing w:before="100" w:beforeAutospacing="1" w:after="100" w:afterAutospacing="1"/>
        <w:ind w:right="510"/>
        <w:jc w:val="both"/>
      </w:pPr>
    </w:p>
    <w:p w:rsidR="00351EB4" w:rsidRDefault="00351EB4">
      <w:pPr>
        <w:spacing w:before="105" w:after="105"/>
        <w:jc w:val="center"/>
        <w:rPr>
          <w:b/>
          <w:bCs/>
        </w:rPr>
      </w:pPr>
      <w:r>
        <w:rPr>
          <w:b/>
          <w:bCs/>
        </w:rPr>
        <w:t>Termin i warunki dostarczenia prac</w:t>
      </w:r>
    </w:p>
    <w:p w:rsidR="00351EB4" w:rsidRDefault="00351EB4" w:rsidP="004C7B11">
      <w:pPr>
        <w:numPr>
          <w:ilvl w:val="0"/>
          <w:numId w:val="12"/>
        </w:numPr>
        <w:tabs>
          <w:tab w:val="clear" w:pos="720"/>
          <w:tab w:val="num" w:pos="426"/>
        </w:tabs>
        <w:ind w:left="426" w:hanging="284"/>
        <w:jc w:val="both"/>
        <w:rPr>
          <w:b/>
        </w:rPr>
      </w:pPr>
      <w:r>
        <w:t>Prace należy przesłać pocztą na adres siedziby Organizatora,  z dopiskiem “Mój Kalendarz” w terminie do</w:t>
      </w:r>
      <w:r w:rsidR="009C0AED">
        <w:t xml:space="preserve"> </w:t>
      </w:r>
      <w:r w:rsidR="004C7B11">
        <w:rPr>
          <w:b/>
        </w:rPr>
        <w:t>1</w:t>
      </w:r>
      <w:r w:rsidR="00293D74">
        <w:rPr>
          <w:b/>
        </w:rPr>
        <w:t>5</w:t>
      </w:r>
      <w:r w:rsidR="00A77CD2">
        <w:rPr>
          <w:b/>
        </w:rPr>
        <w:t>.10.</w:t>
      </w:r>
      <w:r w:rsidR="003553FD" w:rsidRPr="00FE1FBB">
        <w:rPr>
          <w:b/>
        </w:rPr>
        <w:t>201</w:t>
      </w:r>
      <w:r w:rsidR="00A77CD2">
        <w:rPr>
          <w:b/>
        </w:rPr>
        <w:t>8</w:t>
      </w:r>
      <w:r w:rsidR="00A77CD2">
        <w:t xml:space="preserve"> r.</w:t>
      </w:r>
      <w:r>
        <w:t xml:space="preserve"> na adres: Szkoła Podstawowa z Oddziałami Integracyjnymi w Katowicach, ul. Nasypowa 16, 40-551 </w:t>
      </w:r>
      <w:r w:rsidR="005A626A">
        <w:t>Katowice.</w:t>
      </w:r>
      <w:r w:rsidR="005A626A">
        <w:rPr>
          <w:b/>
        </w:rPr>
        <w:t xml:space="preserve"> </w:t>
      </w:r>
      <w:r>
        <w:t xml:space="preserve">Prace przesłane po terminie nie będą oceniane. </w:t>
      </w:r>
      <w:r w:rsidRPr="00FE1FBB">
        <w:rPr>
          <w:b/>
        </w:rPr>
        <w:t>Decyduje data dostarczenia prac do Organizatora.</w:t>
      </w:r>
    </w:p>
    <w:p w:rsidR="00351EB4" w:rsidRDefault="00351EB4" w:rsidP="004C7B11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/>
        <w:ind w:left="426" w:right="510" w:hanging="284"/>
        <w:jc w:val="both"/>
      </w:pPr>
      <w:r>
        <w:t xml:space="preserve">Organizatorzy nie ponoszą odpowiedzialności za uszkodzenia powstałe podczas </w:t>
      </w:r>
      <w:r w:rsidR="00CC4F7E">
        <w:t xml:space="preserve"> </w:t>
      </w:r>
      <w:r>
        <w:t xml:space="preserve">przesyłki. </w:t>
      </w:r>
    </w:p>
    <w:p w:rsidR="00351EB4" w:rsidRDefault="00351EB4" w:rsidP="004C7B11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/>
        <w:ind w:left="426" w:right="510" w:hanging="284"/>
        <w:jc w:val="both"/>
      </w:pPr>
      <w:r>
        <w:t>Prace przechodzą na własność organizatora i nie będą odsyłane.</w:t>
      </w:r>
    </w:p>
    <w:p w:rsidR="00351EB4" w:rsidRDefault="00351EB4">
      <w:pPr>
        <w:spacing w:before="105" w:after="105"/>
        <w:jc w:val="center"/>
        <w:rPr>
          <w:b/>
          <w:bCs/>
        </w:rPr>
      </w:pPr>
    </w:p>
    <w:p w:rsidR="00351EB4" w:rsidRDefault="00351EB4">
      <w:pPr>
        <w:spacing w:before="105" w:after="105"/>
        <w:jc w:val="center"/>
        <w:rPr>
          <w:b/>
          <w:bCs/>
        </w:rPr>
      </w:pPr>
      <w:r>
        <w:rPr>
          <w:b/>
          <w:bCs/>
        </w:rPr>
        <w:t>Zasady przyznawania nagród</w:t>
      </w:r>
    </w:p>
    <w:p w:rsidR="00351EB4" w:rsidRDefault="00351EB4" w:rsidP="00CC4F7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right="510" w:hanging="284"/>
        <w:jc w:val="both"/>
      </w:pPr>
      <w:r>
        <w:t xml:space="preserve">O wyłonieniu zwycięzców konkursu decyduje powołana w tym celu Komisja Konkursowa, zwaną dalej Komisją. </w:t>
      </w:r>
    </w:p>
    <w:p w:rsidR="00351EB4" w:rsidRDefault="00351EB4" w:rsidP="00CC4F7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right="510" w:hanging="284"/>
        <w:jc w:val="both"/>
      </w:pPr>
      <w:r>
        <w:t xml:space="preserve">Komisję powołuje Organizator. </w:t>
      </w:r>
    </w:p>
    <w:p w:rsidR="00351EB4" w:rsidRDefault="00351EB4" w:rsidP="00CC4F7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right="510" w:hanging="284"/>
        <w:jc w:val="both"/>
      </w:pPr>
      <w:r>
        <w:t xml:space="preserve">Prace niespełniające warunków regulaminowych nie będą klasyfikowane przez Komisję. </w:t>
      </w:r>
    </w:p>
    <w:p w:rsidR="00351EB4" w:rsidRDefault="00351EB4" w:rsidP="00CC4F7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right="510" w:hanging="284"/>
        <w:jc w:val="both"/>
      </w:pPr>
      <w:r>
        <w:t xml:space="preserve">Spośród zgłoszonych do konkursu prac Komisja wybierze 12 najlepszych, przyznając nagrodę rzeczową i dyplom zwycięzcom oraz </w:t>
      </w:r>
      <w:r w:rsidRPr="00AF0896">
        <w:rPr>
          <w:color w:val="000000" w:themeColor="text1"/>
        </w:rPr>
        <w:t xml:space="preserve">podziękowania </w:t>
      </w:r>
      <w:r w:rsidR="005A626A" w:rsidRPr="00AF0896">
        <w:rPr>
          <w:color w:val="000000" w:themeColor="text1"/>
        </w:rPr>
        <w:t>opiekunom.</w:t>
      </w:r>
      <w:r w:rsidR="005A626A">
        <w:t xml:space="preserve"> </w:t>
      </w:r>
      <w:r>
        <w:t>Prace te zostaną włączone do kalendarza. Ponadto Komisja przyzna nagrodę specjalną dla autora pracy, która znajdzie się na okładce kalendarza</w:t>
      </w:r>
      <w:r w:rsidR="00AF0896">
        <w:t>.</w:t>
      </w:r>
    </w:p>
    <w:p w:rsidR="00351EB4" w:rsidRDefault="00351EB4" w:rsidP="00CC4F7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right="510" w:hanging="284"/>
        <w:jc w:val="both"/>
      </w:pPr>
      <w:r>
        <w:t xml:space="preserve">Ogłoszenie wyników </w:t>
      </w:r>
      <w:r w:rsidR="005A626A">
        <w:t>odbędzie się</w:t>
      </w:r>
      <w:r w:rsidR="00293D74">
        <w:t xml:space="preserve"> (najpóźniej)</w:t>
      </w:r>
      <w:bookmarkStart w:id="0" w:name="_GoBack"/>
      <w:bookmarkEnd w:id="0"/>
      <w:r w:rsidR="005A626A">
        <w:t xml:space="preserve"> </w:t>
      </w:r>
      <w:r w:rsidR="00293D74">
        <w:t>22</w:t>
      </w:r>
      <w:r w:rsidR="004C7B11">
        <w:t>.</w:t>
      </w:r>
      <w:r w:rsidR="00A77CD2">
        <w:t>10.</w:t>
      </w:r>
      <w:r w:rsidR="003553FD">
        <w:t>201</w:t>
      </w:r>
      <w:r w:rsidR="00A77CD2">
        <w:t>8</w:t>
      </w:r>
      <w:r w:rsidR="00541BCB">
        <w:t xml:space="preserve"> </w:t>
      </w:r>
      <w:r w:rsidR="005A626A">
        <w:t>r.</w:t>
      </w:r>
      <w:r>
        <w:t>, na stronie Organizatora (</w:t>
      </w:r>
      <w:r>
        <w:rPr>
          <w:i/>
          <w:iCs/>
          <w:sz w:val="22"/>
          <w:szCs w:val="22"/>
        </w:rPr>
        <w:t>www.</w:t>
      </w:r>
      <w:r w:rsidR="005A626A" w:rsidRPr="005A626A">
        <w:rPr>
          <w:i/>
          <w:iCs/>
          <w:sz w:val="22"/>
          <w:szCs w:val="22"/>
        </w:rPr>
        <w:t>sp11katowice.pl</w:t>
      </w:r>
      <w:r w:rsidR="00A77CD2">
        <w:rPr>
          <w:i/>
          <w:iCs/>
          <w:sz w:val="22"/>
          <w:szCs w:val="22"/>
        </w:rPr>
        <w:t xml:space="preserve"> oraz szkolnym facebooku </w:t>
      </w:r>
      <w:r>
        <w:rPr>
          <w:i/>
          <w:iCs/>
          <w:sz w:val="22"/>
          <w:szCs w:val="22"/>
        </w:rPr>
        <w:t>)</w:t>
      </w:r>
    </w:p>
    <w:p w:rsidR="00351EB4" w:rsidRDefault="00351EB4" w:rsidP="00CC4F7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/>
        <w:ind w:left="426" w:right="510" w:hanging="284"/>
        <w:jc w:val="both"/>
      </w:pPr>
      <w:r>
        <w:t xml:space="preserve">Autorzy zwycięskich prac otrzymają indywidualne nagrody i dyplomy, które </w:t>
      </w:r>
      <w:r w:rsidR="005A626A">
        <w:t xml:space="preserve">          </w:t>
      </w:r>
      <w:r>
        <w:t xml:space="preserve">w </w:t>
      </w:r>
      <w:r w:rsidR="00A77CD2">
        <w:t>listopadzie</w:t>
      </w:r>
      <w:r>
        <w:t xml:space="preserve"> br</w:t>
      </w:r>
      <w:r w:rsidR="00A77CD2">
        <w:t>. zostaną przesłane pocztą lub dostarczone osobiście.</w:t>
      </w:r>
    </w:p>
    <w:p w:rsidR="00351EB4" w:rsidRDefault="00351EB4">
      <w:pPr>
        <w:ind w:firstLine="543"/>
        <w:jc w:val="both"/>
      </w:pPr>
    </w:p>
    <w:p w:rsidR="00351EB4" w:rsidRDefault="00351EB4">
      <w:pPr>
        <w:ind w:firstLine="543"/>
        <w:jc w:val="both"/>
        <w:rPr>
          <w:b/>
        </w:rPr>
      </w:pPr>
      <w:r>
        <w:rPr>
          <w:b/>
        </w:rPr>
        <w:t>Osoby odpowiedzialne za konkurs:</w:t>
      </w:r>
    </w:p>
    <w:p w:rsidR="00351EB4" w:rsidRDefault="00351EB4">
      <w:pPr>
        <w:ind w:firstLine="543"/>
        <w:jc w:val="both"/>
        <w:rPr>
          <w:b/>
        </w:rPr>
      </w:pPr>
    </w:p>
    <w:p w:rsidR="00351EB4" w:rsidRDefault="00351EB4">
      <w:r>
        <w:t xml:space="preserve">Pedagog specjalny:  </w:t>
      </w:r>
      <w:r w:rsidR="003553FD">
        <w:t>mgr</w:t>
      </w:r>
      <w:r>
        <w:rPr>
          <w:color w:val="FF0000"/>
        </w:rPr>
        <w:t xml:space="preserve"> </w:t>
      </w:r>
      <w:r w:rsidR="00541BCB">
        <w:t>Magdalena Dąbrowska</w:t>
      </w:r>
      <w:r w:rsidR="003553FD">
        <w:t>, mgr Justyna Kasperska</w:t>
      </w:r>
    </w:p>
    <w:p w:rsidR="00351EB4" w:rsidRDefault="00351EB4"/>
    <w:p w:rsidR="00A77CD2" w:rsidRDefault="00A77CD2"/>
    <w:p w:rsidR="00496F51" w:rsidRDefault="00496F51"/>
    <w:p w:rsidR="00BB0AE7" w:rsidRDefault="00BB0AE7"/>
    <w:p w:rsidR="00CC4F7E" w:rsidRDefault="00CC4F7E"/>
    <w:p w:rsidR="00496F51" w:rsidRDefault="00496F51"/>
    <w:p w:rsidR="00E91A38" w:rsidRDefault="00E91A38">
      <w:r>
        <w:lastRenderedPageBreak/>
        <w:t>Załącznik 1 (metryczka)</w:t>
      </w:r>
    </w:p>
    <w:p w:rsidR="00E91A38" w:rsidRDefault="00E91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953"/>
      </w:tblGrid>
      <w:tr w:rsidR="00496F51" w:rsidTr="00E91A38">
        <w:tc>
          <w:tcPr>
            <w:tcW w:w="534" w:type="dxa"/>
          </w:tcPr>
          <w:p w:rsidR="00496F51" w:rsidRDefault="00E91A38">
            <w:r>
              <w:t>1.</w:t>
            </w:r>
          </w:p>
        </w:tc>
        <w:tc>
          <w:tcPr>
            <w:tcW w:w="8962" w:type="dxa"/>
          </w:tcPr>
          <w:p w:rsidR="00496F51" w:rsidRDefault="00E91A38">
            <w:r>
              <w:t>Dane szkoły (nazwa, adres, nr telefon, email):</w:t>
            </w:r>
          </w:p>
          <w:p w:rsidR="00E91A38" w:rsidRDefault="00E91A38"/>
          <w:p w:rsidR="00E91A38" w:rsidRDefault="00E91A38"/>
          <w:p w:rsidR="00E91A38" w:rsidRDefault="00E91A38"/>
          <w:p w:rsidR="00E91A38" w:rsidRDefault="00E91A38"/>
          <w:p w:rsidR="00E91A38" w:rsidRDefault="00E91A38"/>
        </w:tc>
      </w:tr>
      <w:tr w:rsidR="00496F51" w:rsidTr="00E91A38">
        <w:tc>
          <w:tcPr>
            <w:tcW w:w="534" w:type="dxa"/>
          </w:tcPr>
          <w:p w:rsidR="00496F51" w:rsidRDefault="00E91A38">
            <w:r>
              <w:t>2.</w:t>
            </w:r>
          </w:p>
        </w:tc>
        <w:tc>
          <w:tcPr>
            <w:tcW w:w="8962" w:type="dxa"/>
          </w:tcPr>
          <w:p w:rsidR="00496F51" w:rsidRDefault="00E91A38">
            <w:r>
              <w:t>Imię i nazwisko uczestnika:</w:t>
            </w:r>
          </w:p>
          <w:p w:rsidR="00E91A38" w:rsidRDefault="00E91A38"/>
          <w:p w:rsidR="00E91A38" w:rsidRDefault="00E91A38"/>
        </w:tc>
      </w:tr>
      <w:tr w:rsidR="00496F51" w:rsidTr="00E91A38">
        <w:tc>
          <w:tcPr>
            <w:tcW w:w="534" w:type="dxa"/>
          </w:tcPr>
          <w:p w:rsidR="00496F51" w:rsidRDefault="00E91A38">
            <w:r>
              <w:t>3.</w:t>
            </w:r>
          </w:p>
        </w:tc>
        <w:tc>
          <w:tcPr>
            <w:tcW w:w="8962" w:type="dxa"/>
          </w:tcPr>
          <w:p w:rsidR="00496F51" w:rsidRDefault="00E91A38">
            <w:r>
              <w:t>Klasa oraz wiek  uczestnika</w:t>
            </w:r>
          </w:p>
          <w:p w:rsidR="00E91A38" w:rsidRDefault="00E91A38"/>
          <w:p w:rsidR="00E91A38" w:rsidRDefault="00E91A38"/>
        </w:tc>
      </w:tr>
      <w:tr w:rsidR="00496F51" w:rsidTr="00E91A38">
        <w:tc>
          <w:tcPr>
            <w:tcW w:w="534" w:type="dxa"/>
          </w:tcPr>
          <w:p w:rsidR="00496F51" w:rsidRDefault="00E91A38">
            <w:r>
              <w:t>4.</w:t>
            </w:r>
          </w:p>
        </w:tc>
        <w:tc>
          <w:tcPr>
            <w:tcW w:w="8962" w:type="dxa"/>
          </w:tcPr>
          <w:p w:rsidR="00496F51" w:rsidRDefault="00E91A38">
            <w:r>
              <w:t>Imię i nazwisko opiekuna:</w:t>
            </w:r>
          </w:p>
          <w:p w:rsidR="00E91A38" w:rsidRDefault="00E91A38"/>
          <w:p w:rsidR="00E91A38" w:rsidRDefault="00E91A38"/>
        </w:tc>
      </w:tr>
    </w:tbl>
    <w:p w:rsidR="004C7B11" w:rsidRDefault="004C7B11" w:rsidP="004C7B11">
      <w:pPr>
        <w:pStyle w:val="NormalnyWeb"/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4C7B11" w:rsidRDefault="004C7B11" w:rsidP="004C7B11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p w:rsidR="004C7B11" w:rsidRPr="004C7B11" w:rsidRDefault="004C7B11" w:rsidP="004C7B11">
      <w:pPr>
        <w:ind w:right="-142"/>
      </w:pPr>
      <w:r w:rsidRPr="004C7B11">
        <w:rPr>
          <w:rFonts w:ascii="Calibri" w:hAnsi="Calibri" w:cs="Calibri"/>
          <w:b/>
          <w:bCs/>
          <w:color w:val="000000"/>
          <w:sz w:val="22"/>
          <w:szCs w:val="22"/>
        </w:rPr>
        <w:t>Zgoda na przetwarzanie danych osobowych</w:t>
      </w:r>
    </w:p>
    <w:p w:rsidR="004C7B11" w:rsidRDefault="004C7B11" w:rsidP="004C7B11">
      <w:pPr>
        <w:ind w:right="-142"/>
        <w:rPr>
          <w:rFonts w:ascii="Calibri" w:hAnsi="Calibri" w:cs="Calibri"/>
          <w:color w:val="000000"/>
          <w:sz w:val="22"/>
          <w:szCs w:val="22"/>
        </w:rPr>
      </w:pPr>
      <w:r w:rsidRPr="004C7B11">
        <w:rPr>
          <w:rFonts w:ascii="Calibri" w:hAnsi="Calibri" w:cs="Calibri"/>
          <w:color w:val="000000"/>
          <w:sz w:val="22"/>
          <w:szCs w:val="22"/>
        </w:rPr>
        <w:t xml:space="preserve">Wyrażam zgodę/ nie wyrażam zgody na przetwarzanie danych osobowych mojego dziecka( imię i nazwisko) </w:t>
      </w:r>
    </w:p>
    <w:p w:rsidR="004C7B11" w:rsidRDefault="004C7B11" w:rsidP="004C7B11">
      <w:pPr>
        <w:ind w:right="-142"/>
        <w:rPr>
          <w:rFonts w:ascii="Calibri" w:hAnsi="Calibri" w:cs="Calibri"/>
          <w:color w:val="000000"/>
          <w:sz w:val="22"/>
          <w:szCs w:val="22"/>
        </w:rPr>
      </w:pPr>
    </w:p>
    <w:p w:rsidR="004C7B11" w:rsidRPr="004C7B11" w:rsidRDefault="004C7B11" w:rsidP="004C7B11">
      <w:pPr>
        <w:ind w:right="-142"/>
      </w:pPr>
      <w:r w:rsidRPr="004C7B1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 xml:space="preserve">…………………. </w:t>
      </w:r>
      <w:r w:rsidRPr="004C7B11">
        <w:rPr>
          <w:rFonts w:ascii="Calibri" w:hAnsi="Calibri" w:cs="Calibri"/>
          <w:color w:val="000000"/>
          <w:sz w:val="22"/>
          <w:szCs w:val="22"/>
        </w:rPr>
        <w:t xml:space="preserve">podczas zajęć, konkursów i uroczystości organizowanych przez Szkołę Podstawową nr 11 </w:t>
      </w:r>
    </w:p>
    <w:p w:rsidR="004C7B11" w:rsidRPr="004C7B11" w:rsidRDefault="004C7B11" w:rsidP="004C7B11">
      <w:pPr>
        <w:ind w:right="-142"/>
      </w:pPr>
      <w:r w:rsidRPr="004C7B11">
        <w:rPr>
          <w:rFonts w:ascii="Calibri" w:hAnsi="Calibri" w:cs="Calibri"/>
          <w:color w:val="000000"/>
          <w:sz w:val="22"/>
          <w:szCs w:val="22"/>
        </w:rPr>
        <w:t>z Oddziałami Integracyjnymi w Katowicach oraz wykorzystanie tych danych</w:t>
      </w:r>
    </w:p>
    <w:p w:rsidR="004C7B11" w:rsidRPr="004C7B11" w:rsidRDefault="004C7B11" w:rsidP="004C7B11">
      <w:pPr>
        <w:pStyle w:val="Akapitzlist"/>
        <w:numPr>
          <w:ilvl w:val="0"/>
          <w:numId w:val="18"/>
        </w:numPr>
        <w:ind w:right="-142"/>
      </w:pPr>
      <w:r w:rsidRPr="004C7B11">
        <w:rPr>
          <w:rFonts w:ascii="Calibri" w:hAnsi="Calibri" w:cs="Calibri"/>
          <w:color w:val="000000"/>
          <w:sz w:val="22"/>
          <w:szCs w:val="22"/>
        </w:rPr>
        <w:t xml:space="preserve">na stronie internetowej szkoły, </w:t>
      </w:r>
    </w:p>
    <w:p w:rsidR="004C7B11" w:rsidRPr="004C7B11" w:rsidRDefault="004C7B11" w:rsidP="004C7B11">
      <w:pPr>
        <w:pStyle w:val="Akapitzlist"/>
        <w:numPr>
          <w:ilvl w:val="0"/>
          <w:numId w:val="18"/>
        </w:numPr>
        <w:ind w:right="-142"/>
      </w:pPr>
      <w:r w:rsidRPr="004C7B11">
        <w:rPr>
          <w:rFonts w:ascii="Calibri" w:hAnsi="Calibri" w:cs="Calibri"/>
          <w:color w:val="000000"/>
          <w:sz w:val="22"/>
          <w:szCs w:val="22"/>
        </w:rPr>
        <w:t>na profilu szkoły na Facebooku ( Fan Page)</w:t>
      </w:r>
    </w:p>
    <w:p w:rsidR="004C7B11" w:rsidRPr="004C7B11" w:rsidRDefault="004C7B11" w:rsidP="004C7B11">
      <w:pPr>
        <w:pStyle w:val="Akapitzlist"/>
        <w:numPr>
          <w:ilvl w:val="0"/>
          <w:numId w:val="18"/>
        </w:numPr>
        <w:ind w:right="-142"/>
      </w:pPr>
      <w:r w:rsidRPr="004C7B11">
        <w:rPr>
          <w:rFonts w:ascii="Calibri" w:hAnsi="Calibri" w:cs="Calibri"/>
          <w:color w:val="000000"/>
          <w:sz w:val="22"/>
          <w:szCs w:val="22"/>
        </w:rPr>
        <w:t xml:space="preserve">w kronice szkolnej oraz tablicach ściennych </w:t>
      </w:r>
    </w:p>
    <w:p w:rsidR="004C7B11" w:rsidRPr="004C7B11" w:rsidRDefault="004C7B11" w:rsidP="004C7B11">
      <w:pPr>
        <w:pStyle w:val="Akapitzlist"/>
        <w:numPr>
          <w:ilvl w:val="0"/>
          <w:numId w:val="18"/>
        </w:numPr>
        <w:ind w:right="-142"/>
      </w:pPr>
      <w:r w:rsidRPr="004C7B11">
        <w:rPr>
          <w:rFonts w:ascii="Calibri" w:hAnsi="Calibri" w:cs="Calibri"/>
          <w:color w:val="000000"/>
          <w:sz w:val="22"/>
          <w:szCs w:val="22"/>
        </w:rPr>
        <w:t xml:space="preserve">w folderach szkolnych </w:t>
      </w:r>
    </w:p>
    <w:p w:rsidR="004C7B11" w:rsidRPr="004C7B11" w:rsidRDefault="004C7B11" w:rsidP="004C7B11">
      <w:pPr>
        <w:pStyle w:val="Akapitzlist"/>
        <w:numPr>
          <w:ilvl w:val="0"/>
          <w:numId w:val="18"/>
        </w:numPr>
        <w:ind w:right="-142"/>
      </w:pPr>
      <w:r>
        <w:rPr>
          <w:rFonts w:ascii="Calibri" w:hAnsi="Calibri" w:cs="Calibri"/>
          <w:color w:val="000000"/>
          <w:sz w:val="22"/>
          <w:szCs w:val="22"/>
        </w:rPr>
        <w:t>na wernisażu w Miejskiej Bibliotece Publicznej Filia nr 32 w Katowicach</w:t>
      </w:r>
    </w:p>
    <w:p w:rsidR="004C7B11" w:rsidRPr="004C7B11" w:rsidRDefault="004C7B11" w:rsidP="004C7B11">
      <w:pPr>
        <w:pStyle w:val="Akapitzlist"/>
        <w:ind w:right="-142"/>
      </w:pPr>
    </w:p>
    <w:p w:rsidR="004C7B11" w:rsidRPr="004C7B11" w:rsidRDefault="004C7B11" w:rsidP="004C7B11">
      <w:pPr>
        <w:ind w:right="-142"/>
      </w:pPr>
      <w:r w:rsidRPr="004C7B11">
        <w:rPr>
          <w:rFonts w:ascii="Calibri" w:hAnsi="Calibri" w:cs="Calibri"/>
          <w:color w:val="000000"/>
          <w:sz w:val="22"/>
          <w:szCs w:val="22"/>
        </w:rPr>
        <w:t>w celu informacji i promocji Szkoły. Zgoda obejmuje czas edukacji dziecka w/w Szkole.</w:t>
      </w:r>
    </w:p>
    <w:p w:rsidR="004C7B11" w:rsidRPr="004C7B11" w:rsidRDefault="004C7B11" w:rsidP="004C7B11">
      <w:pPr>
        <w:ind w:right="-142"/>
      </w:pPr>
    </w:p>
    <w:p w:rsidR="004C7B11" w:rsidRPr="004C7B11" w:rsidRDefault="004C7B11" w:rsidP="004C7B11">
      <w:pPr>
        <w:ind w:right="-142"/>
      </w:pPr>
      <w:r w:rsidRPr="004C7B11">
        <w:rPr>
          <w:rFonts w:ascii="Calibri" w:hAnsi="Calibri" w:cs="Calibri"/>
          <w:color w:val="000000"/>
          <w:sz w:val="20"/>
          <w:szCs w:val="20"/>
        </w:rPr>
        <w:t>Podstawa prawna:</w:t>
      </w:r>
    </w:p>
    <w:p w:rsidR="004C7B11" w:rsidRPr="004C7B11" w:rsidRDefault="004C7B11" w:rsidP="004C7B11">
      <w:pPr>
        <w:ind w:right="-142"/>
      </w:pPr>
    </w:p>
    <w:p w:rsidR="004C7B11" w:rsidRPr="004C7B11" w:rsidRDefault="004C7B11" w:rsidP="004C7B11">
      <w:pPr>
        <w:ind w:right="-142"/>
      </w:pPr>
      <w:r w:rsidRPr="004C7B11">
        <w:rPr>
          <w:rFonts w:ascii="Calibri" w:hAnsi="Calibri" w:cs="Calibri"/>
          <w:color w:val="000000"/>
          <w:sz w:val="20"/>
          <w:szCs w:val="20"/>
        </w:rPr>
        <w:t>1. Ustawa z dnia 10 maja 2018 r. o ochronie danych osobowych (Dz.U. z 2018 , poz.1000)</w:t>
      </w:r>
    </w:p>
    <w:p w:rsidR="004C7B11" w:rsidRPr="004C7B11" w:rsidRDefault="004C7B11" w:rsidP="004C7B11">
      <w:pPr>
        <w:ind w:right="-142"/>
      </w:pPr>
      <w:r w:rsidRPr="004C7B11">
        <w:rPr>
          <w:rFonts w:ascii="Calibri" w:hAnsi="Calibri" w:cs="Calibri"/>
          <w:color w:val="000000"/>
          <w:sz w:val="20"/>
          <w:szCs w:val="20"/>
        </w:rPr>
        <w:t>2.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4C7B11" w:rsidRPr="004C7B11" w:rsidRDefault="004C7B11" w:rsidP="004C7B11">
      <w:pPr>
        <w:ind w:right="-142"/>
      </w:pPr>
      <w:r w:rsidRPr="004C7B11">
        <w:rPr>
          <w:rFonts w:ascii="Calibri" w:hAnsi="Calibri" w:cs="Calibri"/>
          <w:color w:val="000000"/>
          <w:sz w:val="20"/>
          <w:szCs w:val="20"/>
        </w:rPr>
        <w:t>3. Ustawa o prawie autorskim i prawach pokrewnych (tekst jedn.: Dz. U. z 2006 nr 90, poz. 631 ze zm.).</w:t>
      </w:r>
    </w:p>
    <w:p w:rsidR="004C7B11" w:rsidRPr="004C7B11" w:rsidRDefault="004C7B11" w:rsidP="004C7B11">
      <w:pPr>
        <w:ind w:right="-142"/>
      </w:pPr>
    </w:p>
    <w:p w:rsidR="004C7B11" w:rsidRPr="004C7B11" w:rsidRDefault="004C7B11" w:rsidP="004C7B11">
      <w:pPr>
        <w:ind w:right="-142"/>
      </w:pPr>
      <w:r w:rsidRPr="004C7B11">
        <w:rPr>
          <w:rFonts w:ascii="Calibri" w:hAnsi="Calibri" w:cs="Calibri"/>
          <w:color w:val="000000"/>
          <w:sz w:val="22"/>
          <w:szCs w:val="22"/>
        </w:rPr>
        <w:t>………………….………………………………………………….</w:t>
      </w:r>
    </w:p>
    <w:p w:rsidR="004C7B11" w:rsidRPr="004C7B11" w:rsidRDefault="004C7B11" w:rsidP="004C7B11">
      <w:pPr>
        <w:ind w:right="-142"/>
      </w:pPr>
      <w:r w:rsidRPr="004C7B11">
        <w:rPr>
          <w:rFonts w:ascii="Calibri" w:hAnsi="Calibri" w:cs="Calibri"/>
          <w:color w:val="000000"/>
          <w:sz w:val="22"/>
          <w:szCs w:val="22"/>
        </w:rPr>
        <w:t>(czytelny podpis  rodzica lub prawnego opiekuna)</w:t>
      </w:r>
    </w:p>
    <w:p w:rsidR="004C7B11" w:rsidRDefault="004C7B11" w:rsidP="004C7B11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p w:rsidR="004C7B11" w:rsidRDefault="004C7B11" w:rsidP="004C7B11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p w:rsidR="004C7B11" w:rsidRDefault="004C7B11" w:rsidP="004C7B11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p w:rsidR="004C7B11" w:rsidRDefault="004C7B11" w:rsidP="004C7B11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p w:rsidR="004C7B11" w:rsidRDefault="004C7B11" w:rsidP="004C7B11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p w:rsidR="004C7B11" w:rsidRDefault="004C7B11" w:rsidP="004C7B11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p w:rsidR="004C7B11" w:rsidRDefault="004C7B11" w:rsidP="004C7B11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p w:rsidR="004C7B11" w:rsidRDefault="004C7B11" w:rsidP="004C7B11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p w:rsidR="00E91A38" w:rsidRDefault="00E91A38"/>
    <w:sectPr w:rsidR="00E91A38" w:rsidSect="00BB0AE7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83B"/>
    <w:multiLevelType w:val="multilevel"/>
    <w:tmpl w:val="703C3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0625D"/>
    <w:multiLevelType w:val="hybridMultilevel"/>
    <w:tmpl w:val="B8EE122A"/>
    <w:lvl w:ilvl="0" w:tplc="AFFE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83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34F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F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49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560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EA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C9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CCE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0D2F"/>
    <w:multiLevelType w:val="hybridMultilevel"/>
    <w:tmpl w:val="050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67C"/>
    <w:multiLevelType w:val="multilevel"/>
    <w:tmpl w:val="AC08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503D0"/>
    <w:multiLevelType w:val="hybridMultilevel"/>
    <w:tmpl w:val="DCE60B3E"/>
    <w:lvl w:ilvl="0" w:tplc="8B803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EE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04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65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69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086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A4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A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8D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31C3"/>
    <w:multiLevelType w:val="multilevel"/>
    <w:tmpl w:val="54E8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B5F58"/>
    <w:multiLevelType w:val="hybridMultilevel"/>
    <w:tmpl w:val="1E88C02E"/>
    <w:lvl w:ilvl="0" w:tplc="9DF0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A2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6A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E8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83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A46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E5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CB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84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43D31"/>
    <w:multiLevelType w:val="hybridMultilevel"/>
    <w:tmpl w:val="5FD4B4CC"/>
    <w:lvl w:ilvl="0" w:tplc="5B1474BC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872FD2"/>
    <w:multiLevelType w:val="hybridMultilevel"/>
    <w:tmpl w:val="857C7D86"/>
    <w:lvl w:ilvl="0" w:tplc="CC9C398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C7708590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8D18484A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B0A5020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58BA359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1A709352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A22083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9DE86C58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2AA2AC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11444AE"/>
    <w:multiLevelType w:val="hybridMultilevel"/>
    <w:tmpl w:val="FAA29A86"/>
    <w:lvl w:ilvl="0" w:tplc="D7322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69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C1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E4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CD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886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6F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69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88D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F4D03"/>
    <w:multiLevelType w:val="hybridMultilevel"/>
    <w:tmpl w:val="82B626C8"/>
    <w:lvl w:ilvl="0" w:tplc="6CE40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A0E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606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24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A6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B24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CE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69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123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47503"/>
    <w:multiLevelType w:val="hybridMultilevel"/>
    <w:tmpl w:val="84424114"/>
    <w:lvl w:ilvl="0" w:tplc="AB902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8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4F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EB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E9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83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AF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122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354E"/>
    <w:multiLevelType w:val="hybridMultilevel"/>
    <w:tmpl w:val="49F25B88"/>
    <w:lvl w:ilvl="0" w:tplc="822EAC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68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48E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63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E4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782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A7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60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21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37335"/>
    <w:multiLevelType w:val="hybridMultilevel"/>
    <w:tmpl w:val="BCD0F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2D45CB"/>
    <w:multiLevelType w:val="multilevel"/>
    <w:tmpl w:val="5F1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109E1"/>
    <w:multiLevelType w:val="multilevel"/>
    <w:tmpl w:val="54C0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E13822"/>
    <w:multiLevelType w:val="hybridMultilevel"/>
    <w:tmpl w:val="7D4079FC"/>
    <w:lvl w:ilvl="0" w:tplc="F1BA192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CD44F6"/>
    <w:multiLevelType w:val="hybridMultilevel"/>
    <w:tmpl w:val="C0BA140A"/>
    <w:lvl w:ilvl="0" w:tplc="2DAEC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8B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E8B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48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49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C7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0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05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64E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A6FAC"/>
    <w:multiLevelType w:val="hybridMultilevel"/>
    <w:tmpl w:val="BAF85FCE"/>
    <w:lvl w:ilvl="0" w:tplc="D9FAE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8C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46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87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47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E0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0B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1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608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18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13"/>
  </w:num>
  <w:num w:numId="15">
    <w:abstractNumId w:val="14"/>
  </w:num>
  <w:num w:numId="16">
    <w:abstractNumId w:val="3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6A"/>
    <w:rsid w:val="00112C53"/>
    <w:rsid w:val="00122B20"/>
    <w:rsid w:val="001F0C9A"/>
    <w:rsid w:val="00293D74"/>
    <w:rsid w:val="002A35E6"/>
    <w:rsid w:val="002E70CA"/>
    <w:rsid w:val="00324F4B"/>
    <w:rsid w:val="00337ABE"/>
    <w:rsid w:val="00351EB4"/>
    <w:rsid w:val="003553FD"/>
    <w:rsid w:val="00376283"/>
    <w:rsid w:val="00457F50"/>
    <w:rsid w:val="00496F51"/>
    <w:rsid w:val="004C7B11"/>
    <w:rsid w:val="005032F2"/>
    <w:rsid w:val="00506324"/>
    <w:rsid w:val="00515C78"/>
    <w:rsid w:val="00541BCB"/>
    <w:rsid w:val="00575DD6"/>
    <w:rsid w:val="005A2FEB"/>
    <w:rsid w:val="005A626A"/>
    <w:rsid w:val="005E7029"/>
    <w:rsid w:val="0062018F"/>
    <w:rsid w:val="00626005"/>
    <w:rsid w:val="006E15D6"/>
    <w:rsid w:val="006F5E34"/>
    <w:rsid w:val="006F6DE5"/>
    <w:rsid w:val="0074102C"/>
    <w:rsid w:val="00750986"/>
    <w:rsid w:val="007A7856"/>
    <w:rsid w:val="008252E9"/>
    <w:rsid w:val="008C7C9B"/>
    <w:rsid w:val="009137A6"/>
    <w:rsid w:val="009758FA"/>
    <w:rsid w:val="009C0AED"/>
    <w:rsid w:val="009C24FF"/>
    <w:rsid w:val="00A01C1C"/>
    <w:rsid w:val="00A77CD2"/>
    <w:rsid w:val="00AD622B"/>
    <w:rsid w:val="00AD7317"/>
    <w:rsid w:val="00AF0896"/>
    <w:rsid w:val="00AF196E"/>
    <w:rsid w:val="00BA2ECC"/>
    <w:rsid w:val="00BB0AE7"/>
    <w:rsid w:val="00BE6301"/>
    <w:rsid w:val="00C060F4"/>
    <w:rsid w:val="00C93F3B"/>
    <w:rsid w:val="00C9671B"/>
    <w:rsid w:val="00CC4F7E"/>
    <w:rsid w:val="00D94BA8"/>
    <w:rsid w:val="00DB3591"/>
    <w:rsid w:val="00DC4FF3"/>
    <w:rsid w:val="00E7431B"/>
    <w:rsid w:val="00E91A38"/>
    <w:rsid w:val="00EB1331"/>
    <w:rsid w:val="00EF2E51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65DAF"/>
  <w15:docId w15:val="{90DCD815-2B91-4CA2-96FE-FE9FCC65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E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F2E51"/>
    <w:pPr>
      <w:spacing w:after="79"/>
    </w:pPr>
    <w:rPr>
      <w:rFonts w:ascii="Verdana" w:hAnsi="Verdana"/>
      <w:color w:val="000000"/>
      <w:sz w:val="16"/>
      <w:szCs w:val="16"/>
    </w:rPr>
  </w:style>
  <w:style w:type="character" w:styleId="Pogrubienie">
    <w:name w:val="Strong"/>
    <w:qFormat/>
    <w:rsid w:val="00EF2E51"/>
    <w:rPr>
      <w:b/>
      <w:bCs/>
    </w:rPr>
  </w:style>
  <w:style w:type="character" w:styleId="Hipercze">
    <w:name w:val="Hyperlink"/>
    <w:rsid w:val="00EF2E51"/>
    <w:rPr>
      <w:color w:val="0000FF"/>
      <w:u w:val="single"/>
    </w:rPr>
  </w:style>
  <w:style w:type="paragraph" w:styleId="Tekstpodstawowy2">
    <w:name w:val="Body Text 2"/>
    <w:basedOn w:val="Normalny"/>
    <w:rsid w:val="00EF2E51"/>
    <w:pPr>
      <w:tabs>
        <w:tab w:val="num" w:pos="0"/>
      </w:tabs>
      <w:spacing w:line="360" w:lineRule="auto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rsid w:val="00355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53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6F51"/>
    <w:pPr>
      <w:ind w:left="720"/>
      <w:contextualSpacing/>
    </w:pPr>
  </w:style>
  <w:style w:type="table" w:styleId="Tabela-Siatka">
    <w:name w:val="Table Grid"/>
    <w:basedOn w:val="Standardowy"/>
    <w:rsid w:val="0049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email">
    <w:name w:val="contact-email"/>
    <w:basedOn w:val="Domylnaczcionkaakapitu"/>
    <w:rsid w:val="004C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4D12-7809-4FB4-9384-860145E3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>Hewlett-Packard Company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creator>Przemek</dc:creator>
  <cp:lastModifiedBy>swietlica1</cp:lastModifiedBy>
  <cp:revision>2</cp:revision>
  <cp:lastPrinted>2007-06-04T14:02:00Z</cp:lastPrinted>
  <dcterms:created xsi:type="dcterms:W3CDTF">2018-09-13T08:11:00Z</dcterms:created>
  <dcterms:modified xsi:type="dcterms:W3CDTF">2018-09-13T08:11:00Z</dcterms:modified>
</cp:coreProperties>
</file>